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04B7" w:rsidRDefault="006004B7" w:rsidP="006004B7">
      <w:pPr>
        <w:pStyle w:val="Rubrik1"/>
      </w:pPr>
    </w:p>
    <w:p w:rsidR="006004B7" w:rsidRDefault="006004B7" w:rsidP="006004B7">
      <w:pPr>
        <w:pStyle w:val="Rubrik1"/>
      </w:pPr>
    </w:p>
    <w:p w:rsidR="006004B7" w:rsidRDefault="006004B7" w:rsidP="006004B7">
      <w:pPr>
        <w:spacing w:line="360" w:lineRule="auto"/>
      </w:pPr>
    </w:p>
    <w:p w:rsidR="006004B7" w:rsidRDefault="006004B7" w:rsidP="006004B7">
      <w:pPr>
        <w:spacing w:line="360" w:lineRule="auto"/>
      </w:pPr>
    </w:p>
    <w:p w:rsidR="006004B7" w:rsidRPr="00062025" w:rsidRDefault="006004B7" w:rsidP="006004B7">
      <w:pPr>
        <w:spacing w:line="360" w:lineRule="auto"/>
        <w:jc w:val="center"/>
        <w:rPr>
          <w:lang w:val="en-US"/>
        </w:rPr>
      </w:pPr>
      <w:r w:rsidRPr="00062025">
        <w:rPr>
          <w:b/>
          <w:sz w:val="40"/>
          <w:szCs w:val="40"/>
          <w:lang w:val="en-US"/>
        </w:rPr>
        <w:t>K O L L E K T I V A V T A L</w:t>
      </w:r>
    </w:p>
    <w:p w:rsidR="006004B7" w:rsidRDefault="006004B7" w:rsidP="006004B7">
      <w:pPr>
        <w:spacing w:line="360" w:lineRule="auto"/>
        <w:jc w:val="center"/>
      </w:pPr>
      <w:r>
        <w:rPr>
          <w:b/>
          <w:sz w:val="40"/>
          <w:szCs w:val="40"/>
        </w:rPr>
        <w:t>mellan</w:t>
      </w:r>
    </w:p>
    <w:p w:rsidR="006004B7" w:rsidRDefault="006004B7" w:rsidP="006004B7">
      <w:pPr>
        <w:spacing w:line="360" w:lineRule="auto"/>
        <w:jc w:val="center"/>
      </w:pPr>
      <w:r>
        <w:rPr>
          <w:b/>
          <w:sz w:val="40"/>
          <w:szCs w:val="40"/>
        </w:rPr>
        <w:t>TEATERCENTRUM (TC)</w:t>
      </w:r>
    </w:p>
    <w:p w:rsidR="006004B7" w:rsidRDefault="006004B7" w:rsidP="006004B7">
      <w:pPr>
        <w:spacing w:line="360" w:lineRule="auto"/>
        <w:jc w:val="center"/>
      </w:pPr>
      <w:r>
        <w:rPr>
          <w:b/>
          <w:sz w:val="40"/>
          <w:szCs w:val="40"/>
        </w:rPr>
        <w:t>och</w:t>
      </w:r>
    </w:p>
    <w:p w:rsidR="006004B7" w:rsidRDefault="006004B7" w:rsidP="006004B7">
      <w:pPr>
        <w:spacing w:line="360" w:lineRule="auto"/>
        <w:jc w:val="center"/>
      </w:pPr>
      <w:r>
        <w:rPr>
          <w:b/>
          <w:sz w:val="40"/>
          <w:szCs w:val="40"/>
        </w:rPr>
        <w:t xml:space="preserve">TEATERFÖRBUNDET </w:t>
      </w:r>
    </w:p>
    <w:p w:rsidR="006004B7" w:rsidRDefault="006004B7" w:rsidP="006004B7">
      <w:pPr>
        <w:spacing w:line="360" w:lineRule="auto"/>
        <w:jc w:val="center"/>
      </w:pPr>
    </w:p>
    <w:p w:rsidR="006004B7" w:rsidRDefault="006004B7" w:rsidP="006004B7">
      <w:pPr>
        <w:spacing w:line="360" w:lineRule="auto"/>
        <w:jc w:val="center"/>
      </w:pPr>
      <w:r>
        <w:rPr>
          <w:b/>
          <w:sz w:val="40"/>
          <w:szCs w:val="40"/>
        </w:rPr>
        <w:t>Avseende</w:t>
      </w:r>
    </w:p>
    <w:p w:rsidR="006004B7" w:rsidRDefault="006004B7" w:rsidP="006004B7">
      <w:pPr>
        <w:spacing w:line="360" w:lineRule="auto"/>
        <w:jc w:val="center"/>
      </w:pPr>
      <w:r>
        <w:rPr>
          <w:b/>
          <w:sz w:val="40"/>
          <w:szCs w:val="40"/>
        </w:rPr>
        <w:t>anställda vid</w:t>
      </w:r>
    </w:p>
    <w:p w:rsidR="006004B7" w:rsidRDefault="006004B7" w:rsidP="006004B7">
      <w:pPr>
        <w:spacing w:line="360" w:lineRule="auto"/>
        <w:jc w:val="center"/>
      </w:pPr>
      <w:r>
        <w:rPr>
          <w:b/>
          <w:sz w:val="40"/>
          <w:szCs w:val="40"/>
        </w:rPr>
        <w:t>Fria Professionella Teatrar i Teatercentrum</w:t>
      </w:r>
    </w:p>
    <w:p w:rsidR="006004B7" w:rsidRDefault="000503B9" w:rsidP="006004B7">
      <w:pPr>
        <w:spacing w:line="360" w:lineRule="auto"/>
        <w:jc w:val="center"/>
      </w:pPr>
      <w:r>
        <w:rPr>
          <w:b/>
          <w:sz w:val="40"/>
          <w:szCs w:val="40"/>
        </w:rPr>
        <w:t>2017-04-01 – 2020-03</w:t>
      </w:r>
      <w:bookmarkStart w:id="0" w:name="_GoBack"/>
      <w:bookmarkEnd w:id="0"/>
      <w:r w:rsidR="006004B7">
        <w:rPr>
          <w:b/>
          <w:sz w:val="40"/>
          <w:szCs w:val="40"/>
        </w:rPr>
        <w:t>-31</w:t>
      </w:r>
    </w:p>
    <w:p w:rsidR="006004B7" w:rsidRDefault="006004B7" w:rsidP="006004B7">
      <w:pPr>
        <w:spacing w:line="360" w:lineRule="auto"/>
        <w:jc w:val="center"/>
      </w:pPr>
    </w:p>
    <w:p w:rsidR="006004B7" w:rsidRDefault="006004B7" w:rsidP="006004B7">
      <w:pPr>
        <w:pStyle w:val="Rubrik2"/>
        <w:spacing w:after="0" w:line="360" w:lineRule="auto"/>
      </w:pPr>
    </w:p>
    <w:p w:rsidR="006004B7" w:rsidRDefault="006004B7" w:rsidP="006004B7">
      <w:pPr>
        <w:pStyle w:val="Rubrik2"/>
        <w:spacing w:before="0" w:after="0" w:line="360" w:lineRule="auto"/>
      </w:pPr>
      <w:r>
        <w:tab/>
      </w:r>
      <w:r>
        <w:tab/>
      </w:r>
      <w:r>
        <w:tab/>
      </w:r>
      <w:r>
        <w:tab/>
      </w:r>
    </w:p>
    <w:p w:rsidR="006004B7" w:rsidRDefault="006004B7" w:rsidP="006004B7">
      <w:pPr>
        <w:pStyle w:val="Rubrik2"/>
        <w:spacing w:before="0" w:line="360" w:lineRule="auto"/>
      </w:pPr>
    </w:p>
    <w:p w:rsidR="006004B7" w:rsidRDefault="006004B7" w:rsidP="006004B7">
      <w:pPr>
        <w:spacing w:line="360" w:lineRule="auto"/>
      </w:pPr>
    </w:p>
    <w:p w:rsidR="006004B7" w:rsidRDefault="006004B7" w:rsidP="006004B7">
      <w:pPr>
        <w:spacing w:line="360" w:lineRule="auto"/>
      </w:pPr>
    </w:p>
    <w:p w:rsidR="006004B7" w:rsidRDefault="006004B7" w:rsidP="006004B7">
      <w:r>
        <w:br w:type="page"/>
      </w:r>
    </w:p>
    <w:p w:rsidR="006004B7" w:rsidRDefault="006004B7" w:rsidP="006004B7">
      <w:pPr>
        <w:spacing w:after="120" w:line="360" w:lineRule="auto"/>
      </w:pPr>
    </w:p>
    <w:p w:rsidR="006004B7" w:rsidRDefault="006004B7" w:rsidP="006004B7">
      <w:pPr>
        <w:keepNext/>
        <w:keepLines/>
        <w:spacing w:before="480" w:line="276" w:lineRule="auto"/>
      </w:pPr>
      <w:r>
        <w:rPr>
          <w:rFonts w:ascii="Cambria" w:eastAsia="Cambria" w:hAnsi="Cambria" w:cs="Cambria"/>
          <w:b/>
          <w:color w:val="366091"/>
          <w:sz w:val="32"/>
          <w:szCs w:val="32"/>
        </w:rPr>
        <w:t>Innehåll</w:t>
      </w:r>
    </w:p>
    <w:p w:rsidR="006004B7" w:rsidRDefault="000503B9" w:rsidP="006004B7">
      <w:pPr>
        <w:tabs>
          <w:tab w:val="right" w:pos="9396"/>
        </w:tabs>
        <w:spacing w:after="100"/>
      </w:pPr>
      <w:hyperlink w:anchor="h.gjdgxs">
        <w:r w:rsidR="006004B7">
          <w:rPr>
            <w:color w:val="0000FF"/>
            <w:u w:val="single"/>
          </w:rPr>
          <w:t>KOLLEKTIVAVTAL</w:t>
        </w:r>
      </w:hyperlink>
      <w:hyperlink w:anchor="h.gjdgxs">
        <w:r w:rsidR="006004B7">
          <w:tab/>
        </w:r>
      </w:hyperlink>
      <w:hyperlink w:anchor="h.gjdgxs"/>
    </w:p>
    <w:p w:rsidR="006004B7" w:rsidRDefault="000503B9" w:rsidP="006004B7">
      <w:pPr>
        <w:tabs>
          <w:tab w:val="right" w:pos="9396"/>
        </w:tabs>
        <w:spacing w:after="100"/>
        <w:ind w:left="240"/>
      </w:pPr>
      <w:hyperlink w:anchor="h.30j0zll">
        <w:r w:rsidR="006004B7">
          <w:rPr>
            <w:color w:val="0000FF"/>
            <w:u w:val="single"/>
          </w:rPr>
          <w:t>1 AVTALETS OMFATTNING</w:t>
        </w:r>
      </w:hyperlink>
      <w:hyperlink w:anchor="h.30j0zll">
        <w:r w:rsidR="006004B7">
          <w:tab/>
        </w:r>
      </w:hyperlink>
      <w:hyperlink w:anchor="h.30j0zll"/>
    </w:p>
    <w:p w:rsidR="006004B7" w:rsidRDefault="000503B9" w:rsidP="006004B7">
      <w:pPr>
        <w:tabs>
          <w:tab w:val="right" w:pos="9396"/>
        </w:tabs>
        <w:spacing w:after="100"/>
        <w:ind w:left="240"/>
      </w:pPr>
      <w:hyperlink w:anchor="h.1fob9te">
        <w:r w:rsidR="006004B7">
          <w:rPr>
            <w:color w:val="0000FF"/>
            <w:u w:val="single"/>
          </w:rPr>
          <w:t>2 ANSTÄLLNING</w:t>
        </w:r>
      </w:hyperlink>
      <w:hyperlink w:anchor="h.1fob9te">
        <w:r w:rsidR="006004B7">
          <w:tab/>
        </w:r>
      </w:hyperlink>
      <w:hyperlink w:anchor="h.1fob9te"/>
    </w:p>
    <w:p w:rsidR="006004B7" w:rsidRDefault="000503B9" w:rsidP="006004B7">
      <w:pPr>
        <w:tabs>
          <w:tab w:val="right" w:pos="9396"/>
        </w:tabs>
        <w:spacing w:after="100"/>
        <w:ind w:left="480"/>
      </w:pPr>
      <w:hyperlink w:anchor="h.3znysh7">
        <w:r w:rsidR="006004B7">
          <w:rPr>
            <w:color w:val="0000FF"/>
            <w:u w:val="single"/>
          </w:rPr>
          <w:t>2.1 Konstnärlig personal</w:t>
        </w:r>
      </w:hyperlink>
      <w:hyperlink w:anchor="h.3znysh7">
        <w:r w:rsidR="006004B7">
          <w:tab/>
        </w:r>
      </w:hyperlink>
      <w:hyperlink w:anchor="h.3znysh7"/>
    </w:p>
    <w:p w:rsidR="006004B7" w:rsidRDefault="000503B9" w:rsidP="006004B7">
      <w:pPr>
        <w:tabs>
          <w:tab w:val="right" w:pos="9396"/>
        </w:tabs>
        <w:spacing w:after="100"/>
        <w:ind w:left="480"/>
      </w:pPr>
      <w:hyperlink w:anchor="h.2et92p0">
        <w:r w:rsidR="006004B7">
          <w:rPr>
            <w:color w:val="0000FF"/>
            <w:u w:val="single"/>
          </w:rPr>
          <w:t>Anmärkning</w:t>
        </w:r>
      </w:hyperlink>
      <w:hyperlink w:anchor="h.2et92p0">
        <w:r w:rsidR="006004B7">
          <w:tab/>
        </w:r>
      </w:hyperlink>
      <w:hyperlink w:anchor="h.2et92p0"/>
    </w:p>
    <w:p w:rsidR="006004B7" w:rsidRDefault="000503B9" w:rsidP="006004B7">
      <w:pPr>
        <w:tabs>
          <w:tab w:val="right" w:pos="9396"/>
        </w:tabs>
        <w:spacing w:after="100"/>
        <w:ind w:left="480"/>
      </w:pPr>
      <w:hyperlink w:anchor="h.tyjcwt">
        <w:r w:rsidR="006004B7">
          <w:rPr>
            <w:color w:val="0000FF"/>
            <w:u w:val="single"/>
          </w:rPr>
          <w:t>2.2 Administrativa och tekniska tjänstemän</w:t>
        </w:r>
      </w:hyperlink>
      <w:hyperlink w:anchor="h.tyjcwt">
        <w:r w:rsidR="006004B7">
          <w:tab/>
        </w:r>
      </w:hyperlink>
      <w:hyperlink w:anchor="h.tyjcwt"/>
    </w:p>
    <w:p w:rsidR="006004B7" w:rsidRDefault="000503B9" w:rsidP="006004B7">
      <w:pPr>
        <w:tabs>
          <w:tab w:val="right" w:pos="9396"/>
        </w:tabs>
        <w:spacing w:after="100"/>
        <w:ind w:left="480"/>
      </w:pPr>
      <w:hyperlink w:anchor="h.3dy6vkm">
        <w:r w:rsidR="006004B7">
          <w:rPr>
            <w:color w:val="0000FF"/>
            <w:u w:val="single"/>
          </w:rPr>
          <w:t>2.3 Vikariat och allmän visstidsanställning</w:t>
        </w:r>
      </w:hyperlink>
      <w:hyperlink w:anchor="h.3dy6vkm">
        <w:r w:rsidR="006004B7">
          <w:tab/>
        </w:r>
      </w:hyperlink>
      <w:hyperlink w:anchor="h.3dy6vkm"/>
    </w:p>
    <w:p w:rsidR="006004B7" w:rsidRDefault="000503B9" w:rsidP="006004B7">
      <w:pPr>
        <w:tabs>
          <w:tab w:val="right" w:pos="9396"/>
        </w:tabs>
        <w:spacing w:after="100"/>
        <w:ind w:left="480"/>
      </w:pPr>
      <w:hyperlink w:anchor="h.1t3h5sf">
        <w:r w:rsidR="006004B7">
          <w:rPr>
            <w:color w:val="0000FF"/>
            <w:u w:val="single"/>
          </w:rPr>
          <w:t>2.4 Gränsöverskridande arbete</w:t>
        </w:r>
      </w:hyperlink>
      <w:hyperlink w:anchor="h.1t3h5sf">
        <w:r w:rsidR="006004B7">
          <w:tab/>
        </w:r>
      </w:hyperlink>
      <w:hyperlink w:anchor="h.1t3h5sf"/>
    </w:p>
    <w:p w:rsidR="006004B7" w:rsidRDefault="000503B9" w:rsidP="006004B7">
      <w:pPr>
        <w:tabs>
          <w:tab w:val="right" w:pos="9396"/>
        </w:tabs>
        <w:spacing w:after="100"/>
        <w:ind w:left="240"/>
      </w:pPr>
      <w:hyperlink w:anchor="h.4d34og8">
        <w:r w:rsidR="006004B7">
          <w:rPr>
            <w:color w:val="0000FF"/>
            <w:u w:val="single"/>
          </w:rPr>
          <w:t>3 ANSTÄLLNINGENS BÖRJAN OCH UPPHÖRANDE</w:t>
        </w:r>
      </w:hyperlink>
      <w:hyperlink w:anchor="h.4d34og8">
        <w:r w:rsidR="006004B7">
          <w:tab/>
        </w:r>
      </w:hyperlink>
      <w:hyperlink w:anchor="h.4d34og8"/>
    </w:p>
    <w:p w:rsidR="006004B7" w:rsidRDefault="000503B9" w:rsidP="006004B7">
      <w:pPr>
        <w:tabs>
          <w:tab w:val="right" w:pos="9396"/>
        </w:tabs>
        <w:spacing w:after="100"/>
        <w:ind w:left="240"/>
      </w:pPr>
      <w:hyperlink w:anchor="h.2s8eyo1">
        <w:r w:rsidR="006004B7">
          <w:rPr>
            <w:color w:val="0000FF"/>
            <w:u w:val="single"/>
          </w:rPr>
          <w:t>4 LÖN</w:t>
        </w:r>
      </w:hyperlink>
      <w:hyperlink w:anchor="h.2s8eyo1">
        <w:r w:rsidR="006004B7">
          <w:tab/>
        </w:r>
      </w:hyperlink>
      <w:hyperlink w:anchor="h.2s8eyo1"/>
    </w:p>
    <w:p w:rsidR="006004B7" w:rsidRDefault="000503B9" w:rsidP="006004B7">
      <w:pPr>
        <w:tabs>
          <w:tab w:val="right" w:pos="9396"/>
        </w:tabs>
        <w:spacing w:after="100"/>
        <w:ind w:left="480"/>
      </w:pPr>
      <w:hyperlink w:anchor="h.17dp8vu">
        <w:r w:rsidR="006004B7">
          <w:rPr>
            <w:color w:val="0000FF"/>
            <w:u w:val="single"/>
          </w:rPr>
          <w:t>4.1 Månadslön m m</w:t>
        </w:r>
      </w:hyperlink>
      <w:hyperlink w:anchor="h.17dp8vu">
        <w:r w:rsidR="006004B7">
          <w:tab/>
        </w:r>
      </w:hyperlink>
      <w:hyperlink w:anchor="h.17dp8vu"/>
    </w:p>
    <w:p w:rsidR="006004B7" w:rsidRDefault="000503B9" w:rsidP="006004B7">
      <w:pPr>
        <w:tabs>
          <w:tab w:val="right" w:pos="9396"/>
        </w:tabs>
        <w:spacing w:after="100"/>
        <w:ind w:left="480"/>
      </w:pPr>
      <w:hyperlink w:anchor="h.3rdcrjn">
        <w:r w:rsidR="006004B7">
          <w:rPr>
            <w:color w:val="0000FF"/>
            <w:u w:val="single"/>
          </w:rPr>
          <w:t xml:space="preserve">4.3 Regissörer, scenografer, </w:t>
        </w:r>
      </w:hyperlink>
      <w:hyperlink w:anchor="h.3rdcrjn" w:history="1">
        <w:r w:rsidR="006004B7">
          <w:rPr>
            <w:color w:val="0000FF"/>
            <w:u w:val="single"/>
          </w:rPr>
          <w:t>kostymdesigner</w:t>
        </w:r>
      </w:hyperlink>
      <w:hyperlink w:anchor="h.3rdcrjn">
        <w:r w:rsidR="006004B7">
          <w:rPr>
            <w:color w:val="0000FF"/>
            <w:u w:val="single"/>
          </w:rPr>
          <w:t xml:space="preserve">, koreografer, </w:t>
        </w:r>
      </w:hyperlink>
      <w:hyperlink w:anchor="h.3rdcrjn" w:history="1">
        <w:r w:rsidR="006004B7">
          <w:rPr>
            <w:color w:val="0000FF"/>
            <w:u w:val="single"/>
          </w:rPr>
          <w:t>ljusdesigner</w:t>
        </w:r>
      </w:hyperlink>
      <w:hyperlink w:anchor="h.3rdcrjn">
        <w:r w:rsidR="006004B7">
          <w:tab/>
        </w:r>
      </w:hyperlink>
      <w:hyperlink w:anchor="h.3rdcrjn"/>
    </w:p>
    <w:p w:rsidR="006004B7" w:rsidRDefault="000503B9" w:rsidP="006004B7">
      <w:pPr>
        <w:tabs>
          <w:tab w:val="right" w:pos="9396"/>
        </w:tabs>
        <w:spacing w:after="100"/>
        <w:ind w:left="480"/>
      </w:pPr>
      <w:hyperlink w:anchor="h.26in1rg">
        <w:r w:rsidR="006004B7">
          <w:rPr>
            <w:color w:val="0000FF"/>
            <w:u w:val="single"/>
          </w:rPr>
          <w:t>4.3.1 Frilansregissör engagerad per pjäs</w:t>
        </w:r>
      </w:hyperlink>
      <w:hyperlink w:anchor="h.26in1rg">
        <w:r w:rsidR="006004B7">
          <w:tab/>
        </w:r>
      </w:hyperlink>
      <w:hyperlink w:anchor="h.26in1rg"/>
    </w:p>
    <w:p w:rsidR="006004B7" w:rsidRDefault="000503B9" w:rsidP="006004B7">
      <w:pPr>
        <w:tabs>
          <w:tab w:val="right" w:pos="9396"/>
        </w:tabs>
        <w:spacing w:after="100"/>
        <w:ind w:left="480"/>
      </w:pPr>
      <w:hyperlink w:anchor="h.lnxbz9">
        <w:r w:rsidR="006004B7">
          <w:rPr>
            <w:color w:val="0000FF"/>
            <w:u w:val="single"/>
          </w:rPr>
          <w:t>4.3.2 Frilanskoreograf engagerad per dansverk</w:t>
        </w:r>
      </w:hyperlink>
      <w:hyperlink w:anchor="h.lnxbz9">
        <w:r w:rsidR="006004B7">
          <w:tab/>
        </w:r>
      </w:hyperlink>
      <w:hyperlink w:anchor="h.lnxbz9"/>
    </w:p>
    <w:p w:rsidR="006004B7" w:rsidRDefault="000503B9" w:rsidP="006004B7">
      <w:pPr>
        <w:tabs>
          <w:tab w:val="right" w:pos="9396"/>
        </w:tabs>
        <w:spacing w:after="100"/>
        <w:ind w:left="480"/>
      </w:pPr>
      <w:hyperlink w:anchor="h.35nkun2">
        <w:r w:rsidR="006004B7">
          <w:rPr>
            <w:color w:val="0000FF"/>
            <w:u w:val="single"/>
          </w:rPr>
          <w:t>4.3.2.1 Förvärv av uppföranderätten</w:t>
        </w:r>
      </w:hyperlink>
      <w:hyperlink w:anchor="h.35nkun2">
        <w:r w:rsidR="006004B7">
          <w:tab/>
        </w:r>
      </w:hyperlink>
      <w:hyperlink w:anchor="h.35nkun2"/>
    </w:p>
    <w:p w:rsidR="006004B7" w:rsidRDefault="000503B9" w:rsidP="006004B7">
      <w:pPr>
        <w:tabs>
          <w:tab w:val="right" w:pos="9396"/>
        </w:tabs>
        <w:spacing w:after="100"/>
        <w:ind w:left="480"/>
      </w:pPr>
      <w:hyperlink w:anchor="h.1ksv4uv">
        <w:r w:rsidR="006004B7">
          <w:rPr>
            <w:color w:val="0000FF"/>
            <w:u w:val="single"/>
          </w:rPr>
          <w:t>4.3.2.2 Övrigt koreografiskt arbete</w:t>
        </w:r>
      </w:hyperlink>
      <w:hyperlink w:anchor="h.1ksv4uv">
        <w:r w:rsidR="006004B7">
          <w:tab/>
        </w:r>
      </w:hyperlink>
      <w:hyperlink w:anchor="h.1ksv4uv"/>
    </w:p>
    <w:p w:rsidR="006004B7" w:rsidRDefault="000503B9" w:rsidP="006004B7">
      <w:pPr>
        <w:tabs>
          <w:tab w:val="right" w:pos="9396"/>
        </w:tabs>
        <w:spacing w:after="100"/>
        <w:ind w:left="480"/>
      </w:pPr>
      <w:hyperlink w:anchor="h.44sinio">
        <w:r w:rsidR="006004B7">
          <w:rPr>
            <w:color w:val="0000FF"/>
            <w:u w:val="single"/>
          </w:rPr>
          <w:t>4.3.3 Frilansscenograf och kostymtecknare engagerad per pjäs</w:t>
        </w:r>
      </w:hyperlink>
      <w:hyperlink w:anchor="h.44sinio">
        <w:r w:rsidR="006004B7">
          <w:tab/>
        </w:r>
      </w:hyperlink>
      <w:hyperlink w:anchor="h.44sinio"/>
    </w:p>
    <w:p w:rsidR="006004B7" w:rsidRDefault="000503B9" w:rsidP="006004B7">
      <w:pPr>
        <w:tabs>
          <w:tab w:val="right" w:pos="9396"/>
        </w:tabs>
        <w:spacing w:after="100"/>
        <w:ind w:left="480"/>
      </w:pPr>
      <w:hyperlink w:anchor="h.2jxsxqh">
        <w:r w:rsidR="006004B7">
          <w:rPr>
            <w:color w:val="0000FF"/>
            <w:u w:val="single"/>
          </w:rPr>
          <w:t>4.3.3.1 Scenografi och kostym för fler än 25 medverkande</w:t>
        </w:r>
      </w:hyperlink>
      <w:hyperlink w:anchor="h.2jxsxqh">
        <w:r w:rsidR="006004B7">
          <w:tab/>
        </w:r>
      </w:hyperlink>
      <w:hyperlink w:anchor="h.2jxsxqh"/>
    </w:p>
    <w:p w:rsidR="006004B7" w:rsidRDefault="000503B9" w:rsidP="006004B7">
      <w:pPr>
        <w:tabs>
          <w:tab w:val="right" w:pos="9396"/>
        </w:tabs>
        <w:spacing w:after="100"/>
        <w:ind w:left="480"/>
      </w:pPr>
      <w:hyperlink w:anchor="h.z337ya">
        <w:r w:rsidR="006004B7">
          <w:rPr>
            <w:color w:val="0000FF"/>
            <w:u w:val="single"/>
          </w:rPr>
          <w:t>4.3.3.2 Scenografi och kostym för 11-25 medverkande</w:t>
        </w:r>
      </w:hyperlink>
      <w:hyperlink w:anchor="h.z337ya">
        <w:r w:rsidR="006004B7">
          <w:tab/>
        </w:r>
      </w:hyperlink>
      <w:hyperlink w:anchor="h.z337ya"/>
    </w:p>
    <w:p w:rsidR="006004B7" w:rsidRDefault="000503B9" w:rsidP="006004B7">
      <w:pPr>
        <w:tabs>
          <w:tab w:val="right" w:pos="9396"/>
        </w:tabs>
        <w:spacing w:after="100"/>
        <w:ind w:left="480"/>
      </w:pPr>
      <w:hyperlink w:anchor="h.3j2qqm3">
        <w:r w:rsidR="006004B7">
          <w:rPr>
            <w:color w:val="0000FF"/>
            <w:u w:val="single"/>
          </w:rPr>
          <w:t>4.3.3.3 Scenografi och kostym för 1-10 medverkande</w:t>
        </w:r>
      </w:hyperlink>
      <w:hyperlink w:anchor="h.3j2qqm3">
        <w:r w:rsidR="006004B7">
          <w:tab/>
        </w:r>
      </w:hyperlink>
      <w:hyperlink w:anchor="h.3j2qqm3"/>
    </w:p>
    <w:p w:rsidR="006004B7" w:rsidRDefault="000503B9" w:rsidP="006004B7">
      <w:pPr>
        <w:tabs>
          <w:tab w:val="right" w:pos="9396"/>
        </w:tabs>
        <w:spacing w:after="100"/>
        <w:ind w:left="480"/>
      </w:pPr>
      <w:hyperlink w:anchor="h.1y810tw">
        <w:r w:rsidR="006004B7">
          <w:rPr>
            <w:color w:val="0000FF"/>
            <w:u w:val="single"/>
          </w:rPr>
          <w:t>4.3.3.4 Scenografi exklusive kostym samt enbart kostym</w:t>
        </w:r>
      </w:hyperlink>
      <w:hyperlink w:anchor="h.1y810tw">
        <w:r w:rsidR="006004B7">
          <w:tab/>
        </w:r>
      </w:hyperlink>
      <w:hyperlink w:anchor="h.1y810tw"/>
    </w:p>
    <w:p w:rsidR="006004B7" w:rsidRDefault="000503B9" w:rsidP="006004B7">
      <w:pPr>
        <w:tabs>
          <w:tab w:val="right" w:pos="9396"/>
        </w:tabs>
        <w:spacing w:after="100"/>
        <w:ind w:left="480"/>
      </w:pPr>
      <w:hyperlink w:anchor="h.4i7ojhp">
        <w:r w:rsidR="006004B7">
          <w:rPr>
            <w:color w:val="0000FF"/>
            <w:u w:val="single"/>
          </w:rPr>
          <w:t xml:space="preserve">4.3.4 </w:t>
        </w:r>
      </w:hyperlink>
      <w:hyperlink w:anchor="h.4i7ojhp" w:history="1">
        <w:r w:rsidR="006004B7">
          <w:rPr>
            <w:color w:val="0000FF"/>
            <w:u w:val="single"/>
          </w:rPr>
          <w:t xml:space="preserve">Frilansljusdesigner </w:t>
        </w:r>
      </w:hyperlink>
      <w:hyperlink w:anchor="h.4i7ojhp">
        <w:r w:rsidR="006004B7">
          <w:rPr>
            <w:color w:val="0000FF"/>
            <w:u w:val="single"/>
          </w:rPr>
          <w:t>engagerad per pjäs</w:t>
        </w:r>
      </w:hyperlink>
      <w:hyperlink w:anchor="h.4i7ojhp">
        <w:r w:rsidR="006004B7">
          <w:tab/>
        </w:r>
      </w:hyperlink>
      <w:hyperlink w:anchor="h.4i7ojhp"/>
    </w:p>
    <w:p w:rsidR="006004B7" w:rsidRDefault="000503B9" w:rsidP="006004B7">
      <w:pPr>
        <w:tabs>
          <w:tab w:val="right" w:pos="9396"/>
        </w:tabs>
        <w:spacing w:after="100"/>
        <w:ind w:left="480"/>
      </w:pPr>
      <w:hyperlink w:anchor="h.2xcytpi">
        <w:r w:rsidR="006004B7">
          <w:rPr>
            <w:color w:val="0000FF"/>
            <w:u w:val="single"/>
          </w:rPr>
          <w:t>Protokollsanteckning</w:t>
        </w:r>
      </w:hyperlink>
      <w:hyperlink w:anchor="h.2xcytpi">
        <w:r w:rsidR="006004B7">
          <w:tab/>
        </w:r>
      </w:hyperlink>
      <w:hyperlink w:anchor="h.2xcytpi"/>
    </w:p>
    <w:p w:rsidR="006004B7" w:rsidRDefault="000503B9" w:rsidP="006004B7">
      <w:pPr>
        <w:tabs>
          <w:tab w:val="right" w:pos="9396"/>
        </w:tabs>
        <w:spacing w:after="100"/>
        <w:ind w:left="480"/>
      </w:pPr>
      <w:hyperlink w:anchor="h.1ci93xb">
        <w:r w:rsidR="006004B7">
          <w:rPr>
            <w:color w:val="0000FF"/>
            <w:u w:val="single"/>
          </w:rPr>
          <w:t>4.4 Gemensamma bestämmelser för frilansregissör, -koreograf, -scenograf, -</w:t>
        </w:r>
      </w:hyperlink>
      <w:hyperlink w:anchor="h.1ci93xb" w:history="1">
        <w:r w:rsidR="006004B7">
          <w:rPr>
            <w:color w:val="0000FF"/>
            <w:u w:val="single"/>
          </w:rPr>
          <w:t xml:space="preserve">kostymdesigner </w:t>
        </w:r>
      </w:hyperlink>
      <w:hyperlink w:anchor="h.1ci93xb">
        <w:r w:rsidR="006004B7">
          <w:rPr>
            <w:color w:val="0000FF"/>
            <w:u w:val="single"/>
          </w:rPr>
          <w:t xml:space="preserve">och – </w:t>
        </w:r>
      </w:hyperlink>
      <w:hyperlink w:anchor="h.1ci93xb" w:history="1">
        <w:r w:rsidR="006004B7">
          <w:rPr>
            <w:color w:val="0000FF"/>
            <w:u w:val="single"/>
          </w:rPr>
          <w:t xml:space="preserve">ljusdesigner </w:t>
        </w:r>
      </w:hyperlink>
      <w:hyperlink w:anchor="h.1ci93xb">
        <w:r w:rsidR="006004B7">
          <w:rPr>
            <w:color w:val="0000FF"/>
            <w:u w:val="single"/>
          </w:rPr>
          <w:t>engagerade per pjäs</w:t>
        </w:r>
      </w:hyperlink>
      <w:hyperlink w:anchor="h.1ci93xb">
        <w:r w:rsidR="006004B7">
          <w:tab/>
        </w:r>
      </w:hyperlink>
      <w:hyperlink w:anchor="h.1ci93xb"/>
    </w:p>
    <w:p w:rsidR="006004B7" w:rsidRDefault="000503B9" w:rsidP="006004B7">
      <w:pPr>
        <w:tabs>
          <w:tab w:val="right" w:pos="9396"/>
        </w:tabs>
        <w:spacing w:after="100"/>
        <w:ind w:left="240"/>
      </w:pPr>
      <w:hyperlink w:anchor="h.3whwml4">
        <w:r w:rsidR="006004B7">
          <w:rPr>
            <w:color w:val="0000FF"/>
            <w:u w:val="single"/>
          </w:rPr>
          <w:t>5 UTBETALNING LÖN</w:t>
        </w:r>
      </w:hyperlink>
      <w:hyperlink w:anchor="h.3whwml4">
        <w:r w:rsidR="006004B7">
          <w:tab/>
        </w:r>
      </w:hyperlink>
      <w:hyperlink w:anchor="h.3whwml4"/>
    </w:p>
    <w:p w:rsidR="006004B7" w:rsidRDefault="000503B9" w:rsidP="006004B7">
      <w:pPr>
        <w:tabs>
          <w:tab w:val="right" w:pos="9396"/>
        </w:tabs>
        <w:spacing w:after="100"/>
        <w:ind w:left="240"/>
      </w:pPr>
      <w:hyperlink w:anchor="h.2bn6wsx">
        <w:r w:rsidR="006004B7">
          <w:rPr>
            <w:color w:val="0000FF"/>
            <w:u w:val="single"/>
          </w:rPr>
          <w:t>6 ANLITANDE AV F-SKATTARE</w:t>
        </w:r>
      </w:hyperlink>
      <w:hyperlink w:anchor="h.2bn6wsx">
        <w:r w:rsidR="006004B7">
          <w:tab/>
        </w:r>
      </w:hyperlink>
      <w:hyperlink w:anchor="h.2bn6wsx"/>
    </w:p>
    <w:p w:rsidR="006004B7" w:rsidRDefault="000503B9" w:rsidP="006004B7">
      <w:pPr>
        <w:tabs>
          <w:tab w:val="right" w:pos="9396"/>
        </w:tabs>
        <w:spacing w:after="100"/>
        <w:ind w:left="240"/>
      </w:pPr>
      <w:hyperlink w:anchor="h.qsh70q">
        <w:r w:rsidR="006004B7">
          <w:rPr>
            <w:color w:val="0000FF"/>
            <w:u w:val="single"/>
          </w:rPr>
          <w:t>7 SAMPRODUKTION</w:t>
        </w:r>
      </w:hyperlink>
      <w:hyperlink w:anchor="h.qsh70q">
        <w:r w:rsidR="006004B7">
          <w:tab/>
        </w:r>
      </w:hyperlink>
      <w:hyperlink w:anchor="h.qsh70q"/>
    </w:p>
    <w:p w:rsidR="006004B7" w:rsidRDefault="000503B9" w:rsidP="006004B7">
      <w:pPr>
        <w:tabs>
          <w:tab w:val="right" w:pos="9396"/>
        </w:tabs>
        <w:spacing w:after="100"/>
        <w:ind w:left="240"/>
      </w:pPr>
      <w:hyperlink w:anchor="h.3as4poj">
        <w:r w:rsidR="006004B7">
          <w:rPr>
            <w:color w:val="0000FF"/>
            <w:u w:val="single"/>
          </w:rPr>
          <w:t>8 ARBETSTID</w:t>
        </w:r>
      </w:hyperlink>
      <w:hyperlink w:anchor="h.3as4poj">
        <w:r w:rsidR="006004B7">
          <w:tab/>
        </w:r>
      </w:hyperlink>
      <w:hyperlink w:anchor="h.3as4poj"/>
    </w:p>
    <w:p w:rsidR="006004B7" w:rsidRDefault="000503B9" w:rsidP="006004B7">
      <w:pPr>
        <w:tabs>
          <w:tab w:val="right" w:pos="9396"/>
        </w:tabs>
        <w:spacing w:after="100"/>
        <w:ind w:left="480"/>
      </w:pPr>
      <w:hyperlink w:anchor="h.1pxezwc">
        <w:r w:rsidR="006004B7">
          <w:rPr>
            <w:color w:val="0000FF"/>
            <w:u w:val="single"/>
          </w:rPr>
          <w:t>8.1 Ordinarie arbetstid</w:t>
        </w:r>
      </w:hyperlink>
      <w:hyperlink w:anchor="h.1pxezwc">
        <w:r w:rsidR="006004B7">
          <w:tab/>
        </w:r>
      </w:hyperlink>
      <w:hyperlink w:anchor="h.1pxezwc"/>
    </w:p>
    <w:p w:rsidR="006004B7" w:rsidRDefault="000503B9" w:rsidP="006004B7">
      <w:pPr>
        <w:tabs>
          <w:tab w:val="right" w:pos="9396"/>
        </w:tabs>
        <w:spacing w:after="100"/>
        <w:ind w:left="480"/>
      </w:pPr>
      <w:hyperlink w:anchor="h.49x2ik5">
        <w:r w:rsidR="006004B7">
          <w:rPr>
            <w:color w:val="0000FF"/>
            <w:u w:val="single"/>
          </w:rPr>
          <w:t>8.2 Arbetstidsschema</w:t>
        </w:r>
      </w:hyperlink>
      <w:hyperlink w:anchor="h.49x2ik5">
        <w:r w:rsidR="006004B7">
          <w:tab/>
        </w:r>
      </w:hyperlink>
      <w:hyperlink w:anchor="h.49x2ik5"/>
    </w:p>
    <w:p w:rsidR="006004B7" w:rsidRDefault="000503B9" w:rsidP="006004B7">
      <w:pPr>
        <w:tabs>
          <w:tab w:val="right" w:pos="9396"/>
        </w:tabs>
        <w:spacing w:after="100"/>
        <w:ind w:left="480"/>
      </w:pPr>
      <w:hyperlink w:anchor="h.2p2csry">
        <w:r w:rsidR="006004B7">
          <w:rPr>
            <w:color w:val="0000FF"/>
            <w:u w:val="single"/>
          </w:rPr>
          <w:t>8.3 Arbetstidens förläggning</w:t>
        </w:r>
      </w:hyperlink>
      <w:hyperlink w:anchor="h.2p2csry">
        <w:r w:rsidR="006004B7">
          <w:tab/>
        </w:r>
      </w:hyperlink>
      <w:hyperlink w:anchor="h.2p2csry"/>
    </w:p>
    <w:p w:rsidR="006004B7" w:rsidRDefault="000503B9" w:rsidP="006004B7">
      <w:pPr>
        <w:tabs>
          <w:tab w:val="right" w:pos="9396"/>
        </w:tabs>
        <w:spacing w:after="100"/>
        <w:ind w:left="480"/>
      </w:pPr>
      <w:hyperlink w:anchor="h.147n2zr">
        <w:r w:rsidR="006004B7">
          <w:rPr>
            <w:color w:val="0000FF"/>
            <w:u w:val="single"/>
          </w:rPr>
          <w:t>8.4 Övertidsersättning</w:t>
        </w:r>
      </w:hyperlink>
      <w:hyperlink w:anchor="h.147n2zr">
        <w:r w:rsidR="006004B7">
          <w:tab/>
        </w:r>
      </w:hyperlink>
      <w:hyperlink w:anchor="h.147n2zr"/>
    </w:p>
    <w:p w:rsidR="006004B7" w:rsidRDefault="000503B9" w:rsidP="006004B7">
      <w:pPr>
        <w:tabs>
          <w:tab w:val="right" w:pos="9396"/>
        </w:tabs>
        <w:spacing w:after="100"/>
        <w:ind w:left="240"/>
      </w:pPr>
      <w:hyperlink w:anchor="h.3o7alnk">
        <w:r w:rsidR="006004B7">
          <w:rPr>
            <w:color w:val="0000FF"/>
            <w:u w:val="single"/>
          </w:rPr>
          <w:t>9 VECKOVILA</w:t>
        </w:r>
      </w:hyperlink>
      <w:hyperlink w:anchor="h.3o7alnk">
        <w:r w:rsidR="006004B7">
          <w:tab/>
        </w:r>
      </w:hyperlink>
      <w:hyperlink w:anchor="h.3o7alnk"/>
    </w:p>
    <w:p w:rsidR="006004B7" w:rsidRDefault="000503B9" w:rsidP="006004B7">
      <w:pPr>
        <w:tabs>
          <w:tab w:val="right" w:pos="9396"/>
        </w:tabs>
        <w:spacing w:after="100"/>
        <w:ind w:left="240"/>
      </w:pPr>
      <w:hyperlink w:anchor="h.23ckvvd">
        <w:r w:rsidR="006004B7">
          <w:rPr>
            <w:color w:val="0000FF"/>
            <w:u w:val="single"/>
          </w:rPr>
          <w:t>10 DYGNSVILA</w:t>
        </w:r>
      </w:hyperlink>
      <w:hyperlink w:anchor="h.23ckvvd">
        <w:r w:rsidR="006004B7">
          <w:tab/>
        </w:r>
      </w:hyperlink>
      <w:hyperlink w:anchor="h.23ckvvd"/>
    </w:p>
    <w:p w:rsidR="006004B7" w:rsidRDefault="000503B9" w:rsidP="006004B7">
      <w:pPr>
        <w:tabs>
          <w:tab w:val="right" w:pos="9396"/>
        </w:tabs>
        <w:spacing w:after="100"/>
        <w:ind w:left="240"/>
      </w:pPr>
      <w:hyperlink w:anchor="h.ihv636">
        <w:r w:rsidR="006004B7">
          <w:rPr>
            <w:color w:val="0000FF"/>
            <w:u w:val="single"/>
          </w:rPr>
          <w:t>11 TRAKTAMENTS- OCH RESERSÄTTNING</w:t>
        </w:r>
      </w:hyperlink>
      <w:hyperlink w:anchor="h.ihv636">
        <w:r w:rsidR="006004B7">
          <w:tab/>
        </w:r>
      </w:hyperlink>
      <w:hyperlink w:anchor="h.ihv636"/>
    </w:p>
    <w:p w:rsidR="006004B7" w:rsidRDefault="000503B9" w:rsidP="006004B7">
      <w:pPr>
        <w:tabs>
          <w:tab w:val="right" w:pos="9396"/>
        </w:tabs>
        <w:spacing w:after="100"/>
        <w:ind w:left="480"/>
      </w:pPr>
      <w:hyperlink w:anchor="h.32hioqz">
        <w:r w:rsidR="006004B7">
          <w:rPr>
            <w:color w:val="0000FF"/>
            <w:u w:val="single"/>
          </w:rPr>
          <w:t>11.1  Reseavtal</w:t>
        </w:r>
      </w:hyperlink>
      <w:hyperlink w:anchor="h.32hioqz">
        <w:r w:rsidR="006004B7">
          <w:tab/>
        </w:r>
      </w:hyperlink>
      <w:hyperlink w:anchor="h.32hioqz"/>
    </w:p>
    <w:p w:rsidR="006004B7" w:rsidRDefault="000503B9" w:rsidP="006004B7">
      <w:pPr>
        <w:tabs>
          <w:tab w:val="right" w:pos="9396"/>
        </w:tabs>
        <w:spacing w:after="100"/>
        <w:ind w:left="480"/>
      </w:pPr>
      <w:hyperlink w:anchor="h.1hmsyys">
        <w:r w:rsidR="006004B7">
          <w:rPr>
            <w:color w:val="0000FF"/>
            <w:u w:val="single"/>
          </w:rPr>
          <w:t>11.2 Resor</w:t>
        </w:r>
      </w:hyperlink>
      <w:hyperlink w:anchor="h.1hmsyys">
        <w:r w:rsidR="006004B7">
          <w:tab/>
        </w:r>
      </w:hyperlink>
      <w:hyperlink w:anchor="h.1hmsyys"/>
    </w:p>
    <w:p w:rsidR="006004B7" w:rsidRDefault="000503B9" w:rsidP="006004B7">
      <w:pPr>
        <w:tabs>
          <w:tab w:val="right" w:pos="9396"/>
        </w:tabs>
        <w:spacing w:after="100"/>
        <w:ind w:left="480"/>
      </w:pPr>
      <w:hyperlink w:anchor="h.41mghml">
        <w:r w:rsidR="006004B7">
          <w:rPr>
            <w:color w:val="0000FF"/>
            <w:u w:val="single"/>
          </w:rPr>
          <w:t>11.3 Turné utomlands</w:t>
        </w:r>
      </w:hyperlink>
      <w:hyperlink w:anchor="h.41mghml">
        <w:r w:rsidR="006004B7">
          <w:tab/>
        </w:r>
      </w:hyperlink>
      <w:hyperlink w:anchor="h.41mghml"/>
    </w:p>
    <w:p w:rsidR="006004B7" w:rsidRDefault="000503B9" w:rsidP="006004B7">
      <w:pPr>
        <w:tabs>
          <w:tab w:val="right" w:pos="9396"/>
        </w:tabs>
        <w:spacing w:after="100"/>
        <w:ind w:left="480"/>
      </w:pPr>
      <w:hyperlink w:anchor="h.2grqrue">
        <w:r w:rsidR="006004B7">
          <w:rPr>
            <w:color w:val="0000FF"/>
            <w:u w:val="single"/>
          </w:rPr>
          <w:t>11.4 Pjäsengagemang</w:t>
        </w:r>
      </w:hyperlink>
      <w:hyperlink w:anchor="h.2grqrue">
        <w:r w:rsidR="006004B7">
          <w:tab/>
        </w:r>
      </w:hyperlink>
      <w:hyperlink w:anchor="h.2grqrue"/>
    </w:p>
    <w:p w:rsidR="006004B7" w:rsidRDefault="000503B9" w:rsidP="006004B7">
      <w:pPr>
        <w:tabs>
          <w:tab w:val="right" w:pos="9396"/>
        </w:tabs>
        <w:spacing w:after="100"/>
        <w:ind w:left="480"/>
      </w:pPr>
      <w:hyperlink w:anchor="h.vx1227">
        <w:r w:rsidR="006004B7">
          <w:rPr>
            <w:color w:val="0000FF"/>
            <w:u w:val="single"/>
          </w:rPr>
          <w:t>11.5 Restidsersättning</w:t>
        </w:r>
      </w:hyperlink>
      <w:hyperlink w:anchor="h.vx1227">
        <w:r w:rsidR="006004B7">
          <w:tab/>
        </w:r>
      </w:hyperlink>
      <w:hyperlink w:anchor="h.vx1227"/>
    </w:p>
    <w:p w:rsidR="006004B7" w:rsidRDefault="000503B9" w:rsidP="006004B7">
      <w:pPr>
        <w:tabs>
          <w:tab w:val="right" w:pos="9396"/>
        </w:tabs>
        <w:spacing w:after="100"/>
        <w:ind w:left="480"/>
      </w:pPr>
      <w:hyperlink w:anchor="h.3fwokq0">
        <w:r w:rsidR="006004B7">
          <w:rPr>
            <w:color w:val="0000FF"/>
            <w:u w:val="single"/>
          </w:rPr>
          <w:t>11.6 Lokal överenskommelse</w:t>
        </w:r>
      </w:hyperlink>
      <w:hyperlink w:anchor="h.3fwokq0">
        <w:r w:rsidR="006004B7">
          <w:tab/>
        </w:r>
      </w:hyperlink>
      <w:hyperlink w:anchor="h.3fwokq0"/>
    </w:p>
    <w:p w:rsidR="006004B7" w:rsidRDefault="000503B9" w:rsidP="006004B7">
      <w:pPr>
        <w:tabs>
          <w:tab w:val="right" w:pos="9396"/>
        </w:tabs>
        <w:spacing w:after="100"/>
        <w:ind w:left="240"/>
      </w:pPr>
      <w:hyperlink w:anchor="h.1v1yuxt">
        <w:r w:rsidR="006004B7">
          <w:rPr>
            <w:color w:val="0000FF"/>
            <w:u w:val="single"/>
          </w:rPr>
          <w:t>12 SEMESTER</w:t>
        </w:r>
      </w:hyperlink>
      <w:hyperlink w:anchor="h.1v1yuxt">
        <w:r w:rsidR="006004B7">
          <w:tab/>
        </w:r>
      </w:hyperlink>
      <w:hyperlink w:anchor="h.1v1yuxt"/>
    </w:p>
    <w:p w:rsidR="006004B7" w:rsidRDefault="000503B9" w:rsidP="006004B7">
      <w:pPr>
        <w:tabs>
          <w:tab w:val="right" w:pos="9396"/>
        </w:tabs>
        <w:spacing w:after="100"/>
        <w:ind w:left="480"/>
      </w:pPr>
      <w:hyperlink w:anchor="h.4f1mdlm">
        <w:r w:rsidR="006004B7">
          <w:rPr>
            <w:color w:val="0000FF"/>
            <w:u w:val="single"/>
          </w:rPr>
          <w:t>12.1 Semesterår</w:t>
        </w:r>
      </w:hyperlink>
      <w:hyperlink w:anchor="h.4f1mdlm">
        <w:r w:rsidR="006004B7">
          <w:tab/>
        </w:r>
      </w:hyperlink>
      <w:hyperlink w:anchor="h.4f1mdlm"/>
    </w:p>
    <w:p w:rsidR="006004B7" w:rsidRDefault="000503B9" w:rsidP="006004B7">
      <w:pPr>
        <w:tabs>
          <w:tab w:val="right" w:pos="9396"/>
        </w:tabs>
        <w:spacing w:after="100"/>
        <w:ind w:left="480"/>
      </w:pPr>
      <w:hyperlink w:anchor="h.2u6wntf">
        <w:r w:rsidR="006004B7">
          <w:rPr>
            <w:color w:val="0000FF"/>
            <w:u w:val="single"/>
          </w:rPr>
          <w:t>12.2 Semesterns längd</w:t>
        </w:r>
      </w:hyperlink>
      <w:hyperlink w:anchor="h.2u6wntf">
        <w:r w:rsidR="006004B7">
          <w:tab/>
        </w:r>
      </w:hyperlink>
      <w:hyperlink w:anchor="h.2u6wntf"/>
    </w:p>
    <w:p w:rsidR="006004B7" w:rsidRDefault="000503B9" w:rsidP="006004B7">
      <w:pPr>
        <w:tabs>
          <w:tab w:val="right" w:pos="9396"/>
        </w:tabs>
        <w:spacing w:after="100"/>
        <w:ind w:left="480"/>
      </w:pPr>
      <w:hyperlink w:anchor="h.19c6y18">
        <w:r w:rsidR="006004B7">
          <w:rPr>
            <w:color w:val="0000FF"/>
            <w:u w:val="single"/>
          </w:rPr>
          <w:t>12. 3 Semesterlön, semesterersättning</w:t>
        </w:r>
      </w:hyperlink>
      <w:hyperlink w:anchor="h.19c6y18">
        <w:r w:rsidR="006004B7">
          <w:tab/>
        </w:r>
      </w:hyperlink>
      <w:hyperlink w:anchor="h.19c6y18"/>
    </w:p>
    <w:p w:rsidR="006004B7" w:rsidRDefault="000503B9" w:rsidP="006004B7">
      <w:pPr>
        <w:tabs>
          <w:tab w:val="right" w:pos="9396"/>
        </w:tabs>
        <w:spacing w:after="100"/>
        <w:ind w:left="480"/>
      </w:pPr>
      <w:hyperlink w:anchor="h.3tbugp1">
        <w:r w:rsidR="006004B7">
          <w:rPr>
            <w:color w:val="0000FF"/>
            <w:u w:val="single"/>
          </w:rPr>
          <w:t>12.4 Semesterns förläggning</w:t>
        </w:r>
      </w:hyperlink>
      <w:hyperlink w:anchor="h.3tbugp1">
        <w:r w:rsidR="006004B7">
          <w:tab/>
        </w:r>
      </w:hyperlink>
      <w:hyperlink w:anchor="h.3tbugp1"/>
    </w:p>
    <w:p w:rsidR="006004B7" w:rsidRDefault="000503B9" w:rsidP="006004B7">
      <w:pPr>
        <w:tabs>
          <w:tab w:val="right" w:pos="9396"/>
        </w:tabs>
        <w:spacing w:after="100"/>
        <w:ind w:left="480"/>
      </w:pPr>
      <w:hyperlink w:anchor="h.28h4qwu">
        <w:r w:rsidR="006004B7">
          <w:rPr>
            <w:color w:val="0000FF"/>
            <w:u w:val="single"/>
          </w:rPr>
          <w:t>13 SJUKLÖN MM.</w:t>
        </w:r>
      </w:hyperlink>
      <w:hyperlink w:anchor="h.28h4qwu">
        <w:r w:rsidR="006004B7">
          <w:tab/>
        </w:r>
      </w:hyperlink>
      <w:hyperlink w:anchor="h.28h4qwu"/>
    </w:p>
    <w:p w:rsidR="006004B7" w:rsidRDefault="000503B9" w:rsidP="006004B7">
      <w:pPr>
        <w:tabs>
          <w:tab w:val="right" w:pos="9396"/>
        </w:tabs>
        <w:spacing w:after="100"/>
        <w:ind w:left="480"/>
      </w:pPr>
      <w:hyperlink w:anchor="h.nmf14n">
        <w:r w:rsidR="006004B7">
          <w:rPr>
            <w:color w:val="0000FF"/>
            <w:u w:val="single"/>
          </w:rPr>
          <w:t>Anmärkning</w:t>
        </w:r>
      </w:hyperlink>
      <w:hyperlink w:anchor="h.nmf14n">
        <w:r w:rsidR="006004B7">
          <w:tab/>
        </w:r>
      </w:hyperlink>
      <w:hyperlink w:anchor="h.nmf14n"/>
    </w:p>
    <w:p w:rsidR="006004B7" w:rsidRDefault="000503B9" w:rsidP="006004B7">
      <w:pPr>
        <w:tabs>
          <w:tab w:val="right" w:pos="9396"/>
        </w:tabs>
        <w:spacing w:after="100"/>
        <w:ind w:left="240"/>
      </w:pPr>
      <w:hyperlink w:anchor="h.37m2jsg">
        <w:r w:rsidR="006004B7">
          <w:rPr>
            <w:color w:val="0000FF"/>
            <w:u w:val="single"/>
          </w:rPr>
          <w:t>14 ARBETSMARKNADSFÖRSÄKRINGAR OCH PENSION</w:t>
        </w:r>
      </w:hyperlink>
      <w:hyperlink w:anchor="h.37m2jsg">
        <w:r w:rsidR="006004B7">
          <w:tab/>
        </w:r>
      </w:hyperlink>
      <w:hyperlink w:anchor="h.37m2jsg"/>
    </w:p>
    <w:p w:rsidR="006004B7" w:rsidRDefault="000503B9" w:rsidP="006004B7">
      <w:pPr>
        <w:tabs>
          <w:tab w:val="right" w:pos="9396"/>
        </w:tabs>
        <w:spacing w:after="100"/>
        <w:ind w:left="480"/>
      </w:pPr>
      <w:hyperlink w:anchor="h.1mrcu09">
        <w:r w:rsidR="006004B7">
          <w:rPr>
            <w:color w:val="0000FF"/>
            <w:u w:val="single"/>
          </w:rPr>
          <w:t>14.1 Försäkringar</w:t>
        </w:r>
      </w:hyperlink>
      <w:hyperlink w:anchor="h.1mrcu09">
        <w:r w:rsidR="006004B7">
          <w:tab/>
        </w:r>
      </w:hyperlink>
      <w:hyperlink w:anchor="h.1mrcu09"/>
    </w:p>
    <w:p w:rsidR="006004B7" w:rsidRDefault="000503B9" w:rsidP="006004B7">
      <w:pPr>
        <w:tabs>
          <w:tab w:val="right" w:pos="9396"/>
        </w:tabs>
        <w:spacing w:after="100"/>
        <w:ind w:left="480"/>
      </w:pPr>
      <w:hyperlink w:anchor="h.46r0co2">
        <w:r w:rsidR="006004B7">
          <w:rPr>
            <w:color w:val="0000FF"/>
            <w:u w:val="single"/>
          </w:rPr>
          <w:t>14.2 Kompletterande pensionsersättning</w:t>
        </w:r>
      </w:hyperlink>
      <w:hyperlink w:anchor="h.46r0co2">
        <w:r w:rsidR="006004B7">
          <w:tab/>
        </w:r>
      </w:hyperlink>
      <w:hyperlink w:anchor="h.46r0co2"/>
    </w:p>
    <w:p w:rsidR="006004B7" w:rsidRDefault="000503B9" w:rsidP="006004B7">
      <w:pPr>
        <w:tabs>
          <w:tab w:val="right" w:pos="9396"/>
        </w:tabs>
        <w:spacing w:after="100"/>
        <w:ind w:left="480"/>
      </w:pPr>
      <w:hyperlink w:anchor="h.2lwamvv">
        <w:r w:rsidR="006004B7">
          <w:rPr>
            <w:color w:val="0000FF"/>
            <w:u w:val="single"/>
          </w:rPr>
          <w:t>14.3 Trygghetsrådet TRS</w:t>
        </w:r>
      </w:hyperlink>
      <w:hyperlink w:anchor="h.2lwamvv">
        <w:r w:rsidR="006004B7">
          <w:tab/>
        </w:r>
      </w:hyperlink>
      <w:hyperlink w:anchor="h.2lwamvv"/>
    </w:p>
    <w:p w:rsidR="006004B7" w:rsidRDefault="000503B9" w:rsidP="006004B7">
      <w:pPr>
        <w:tabs>
          <w:tab w:val="right" w:pos="9396"/>
        </w:tabs>
        <w:spacing w:after="100"/>
        <w:ind w:left="240"/>
      </w:pPr>
      <w:hyperlink w:anchor="h.111kx3o">
        <w:r w:rsidR="006004B7">
          <w:rPr>
            <w:color w:val="0000FF"/>
            <w:u w:val="single"/>
          </w:rPr>
          <w:t>15 JÄMSTÄLLDHET</w:t>
        </w:r>
      </w:hyperlink>
      <w:hyperlink w:anchor="h.111kx3o">
        <w:r w:rsidR="006004B7">
          <w:tab/>
        </w:r>
      </w:hyperlink>
      <w:hyperlink w:anchor="h.111kx3o"/>
    </w:p>
    <w:p w:rsidR="006004B7" w:rsidRDefault="000503B9" w:rsidP="006004B7">
      <w:pPr>
        <w:tabs>
          <w:tab w:val="right" w:pos="9396"/>
        </w:tabs>
        <w:spacing w:after="100"/>
        <w:ind w:left="240"/>
      </w:pPr>
      <w:hyperlink w:anchor="h.3l18frh">
        <w:r w:rsidR="006004B7">
          <w:rPr>
            <w:color w:val="0000FF"/>
            <w:u w:val="single"/>
          </w:rPr>
          <w:t>16 SKADESTÅND</w:t>
        </w:r>
      </w:hyperlink>
      <w:hyperlink w:anchor="h.3l18frh">
        <w:r w:rsidR="006004B7">
          <w:tab/>
        </w:r>
      </w:hyperlink>
      <w:hyperlink w:anchor="h.3l18frh"/>
    </w:p>
    <w:p w:rsidR="006004B7" w:rsidRDefault="000503B9" w:rsidP="006004B7">
      <w:pPr>
        <w:tabs>
          <w:tab w:val="right" w:pos="9396"/>
        </w:tabs>
        <w:spacing w:after="100"/>
        <w:ind w:left="240"/>
      </w:pPr>
      <w:hyperlink w:anchor="h.206ipza">
        <w:r w:rsidR="006004B7">
          <w:rPr>
            <w:color w:val="0000FF"/>
            <w:u w:val="single"/>
          </w:rPr>
          <w:t>17 MENINGSSKILJAKTIGHETER</w:t>
        </w:r>
      </w:hyperlink>
      <w:hyperlink w:anchor="h.206ipza">
        <w:r w:rsidR="006004B7">
          <w:tab/>
        </w:r>
      </w:hyperlink>
      <w:hyperlink w:anchor="h.206ipza"/>
    </w:p>
    <w:p w:rsidR="006004B7" w:rsidRDefault="000503B9" w:rsidP="006004B7">
      <w:pPr>
        <w:tabs>
          <w:tab w:val="right" w:pos="9396"/>
        </w:tabs>
        <w:spacing w:after="100"/>
        <w:ind w:left="240"/>
      </w:pPr>
      <w:hyperlink w:anchor="h.4k668n3">
        <w:r w:rsidR="006004B7">
          <w:rPr>
            <w:color w:val="0000FF"/>
            <w:u w:val="single"/>
          </w:rPr>
          <w:t>18 GILTIGHETSTID</w:t>
        </w:r>
      </w:hyperlink>
      <w:hyperlink w:anchor="h.4k668n3">
        <w:r w:rsidR="006004B7">
          <w:tab/>
        </w:r>
      </w:hyperlink>
      <w:hyperlink w:anchor="h.4k668n3"/>
    </w:p>
    <w:p w:rsidR="006004B7" w:rsidRDefault="000503B9" w:rsidP="006004B7">
      <w:pPr>
        <w:tabs>
          <w:tab w:val="right" w:pos="9396"/>
        </w:tabs>
        <w:spacing w:after="100"/>
      </w:pPr>
      <w:hyperlink w:anchor="h.2zbgiuw">
        <w:r w:rsidR="006004B7">
          <w:rPr>
            <w:color w:val="0000FF"/>
            <w:u w:val="single"/>
          </w:rPr>
          <w:t>BILAGOR</w:t>
        </w:r>
      </w:hyperlink>
      <w:hyperlink w:anchor="h.2zbgiuw">
        <w:r w:rsidR="006004B7">
          <w:tab/>
        </w:r>
      </w:hyperlink>
      <w:hyperlink w:anchor="h.2zbgiuw"/>
    </w:p>
    <w:p w:rsidR="006004B7" w:rsidRDefault="000503B9" w:rsidP="006004B7">
      <w:pPr>
        <w:tabs>
          <w:tab w:val="right" w:pos="9396"/>
        </w:tabs>
        <w:spacing w:after="100"/>
        <w:ind w:left="240"/>
      </w:pPr>
      <w:hyperlink w:anchor="h.1egqt2p">
        <w:r w:rsidR="006004B7">
          <w:rPr>
            <w:color w:val="0000FF"/>
            <w:u w:val="single"/>
          </w:rPr>
          <w:t>BILAGA 1 AVSIKTSFÖRKLARING</w:t>
        </w:r>
      </w:hyperlink>
      <w:hyperlink w:anchor="h.1egqt2p">
        <w:r w:rsidR="006004B7">
          <w:tab/>
        </w:r>
      </w:hyperlink>
      <w:hyperlink w:anchor="h.1egqt2p"/>
    </w:p>
    <w:p w:rsidR="006004B7" w:rsidRDefault="000503B9" w:rsidP="006004B7">
      <w:pPr>
        <w:tabs>
          <w:tab w:val="right" w:pos="9396"/>
        </w:tabs>
        <w:spacing w:after="100"/>
        <w:ind w:left="240"/>
      </w:pPr>
      <w:hyperlink w:anchor="h.3ygebqi">
        <w:r w:rsidR="006004B7">
          <w:rPr>
            <w:color w:val="0000FF"/>
            <w:u w:val="single"/>
          </w:rPr>
          <w:t>BILAGA 2 PRAKTIKAVTAL</w:t>
        </w:r>
      </w:hyperlink>
      <w:hyperlink w:anchor="h.3ygebqi">
        <w:r w:rsidR="006004B7">
          <w:tab/>
        </w:r>
      </w:hyperlink>
      <w:hyperlink w:anchor="h.3ygebqi"/>
    </w:p>
    <w:p w:rsidR="006004B7" w:rsidRDefault="000503B9" w:rsidP="006004B7">
      <w:pPr>
        <w:tabs>
          <w:tab w:val="right" w:pos="9396"/>
        </w:tabs>
        <w:spacing w:after="100"/>
        <w:ind w:left="240"/>
      </w:pPr>
      <w:hyperlink w:anchor="h.2dlolyb">
        <w:r w:rsidR="006004B7">
          <w:rPr>
            <w:color w:val="0000FF"/>
            <w:u w:val="single"/>
          </w:rPr>
          <w:t>BILAGA 3 ARBETSMILJÖAVTAL</w:t>
        </w:r>
      </w:hyperlink>
      <w:hyperlink w:anchor="h.2dlolyb">
        <w:r w:rsidR="006004B7">
          <w:tab/>
        </w:r>
      </w:hyperlink>
      <w:hyperlink w:anchor="h.2dlolyb"/>
    </w:p>
    <w:p w:rsidR="006004B7" w:rsidRDefault="000503B9" w:rsidP="006004B7">
      <w:pPr>
        <w:tabs>
          <w:tab w:val="right" w:pos="9396"/>
        </w:tabs>
        <w:spacing w:after="100"/>
        <w:ind w:left="240"/>
      </w:pPr>
      <w:hyperlink w:anchor="h.sqyw64"/>
    </w:p>
    <w:p w:rsidR="006004B7" w:rsidRDefault="000503B9" w:rsidP="006004B7">
      <w:pPr>
        <w:tabs>
          <w:tab w:val="right" w:pos="9396"/>
        </w:tabs>
        <w:spacing w:after="100"/>
        <w:ind w:left="240"/>
      </w:pPr>
      <w:hyperlink w:anchor="h.3cqmetx">
        <w:r w:rsidR="006004B7">
          <w:rPr>
            <w:color w:val="0000FF"/>
            <w:u w:val="single"/>
          </w:rPr>
          <w:t xml:space="preserve">BILAGA </w:t>
        </w:r>
      </w:hyperlink>
      <w:hyperlink w:anchor="h.3cqmetx" w:history="1">
        <w:r w:rsidR="006004B7">
          <w:rPr>
            <w:color w:val="0000FF"/>
            <w:u w:val="single"/>
          </w:rPr>
          <w:t xml:space="preserve">4 </w:t>
        </w:r>
      </w:hyperlink>
      <w:hyperlink w:anchor="h.3cqmetx">
        <w:r w:rsidR="006004B7">
          <w:rPr>
            <w:color w:val="0000FF"/>
            <w:u w:val="single"/>
          </w:rPr>
          <w:t>KONTRAKT FÖR ANSTÄLLNING VID FRIA PROFESSIONELLA TEATRAR I TEATERCENTRUM</w:t>
        </w:r>
      </w:hyperlink>
      <w:hyperlink w:anchor="h.3cqmetx">
        <w:r w:rsidR="006004B7">
          <w:tab/>
        </w:r>
      </w:hyperlink>
      <w:r w:rsidR="006004B7">
        <w:t>0</w:t>
      </w:r>
    </w:p>
    <w:p w:rsidR="006004B7" w:rsidRDefault="000503B9" w:rsidP="006004B7">
      <w:pPr>
        <w:tabs>
          <w:tab w:val="right" w:pos="9396"/>
        </w:tabs>
        <w:spacing w:after="100"/>
        <w:ind w:left="240"/>
      </w:pPr>
      <w:hyperlink w:anchor="h.1rvwp1q">
        <w:r w:rsidR="006004B7">
          <w:rPr>
            <w:color w:val="0000FF"/>
            <w:u w:val="single"/>
          </w:rPr>
          <w:t xml:space="preserve">BILAGA </w:t>
        </w:r>
      </w:hyperlink>
      <w:hyperlink w:anchor="h.1rvwp1q" w:history="1">
        <w:r w:rsidR="006004B7">
          <w:rPr>
            <w:color w:val="0000FF"/>
            <w:u w:val="single"/>
          </w:rPr>
          <w:t xml:space="preserve">6 </w:t>
        </w:r>
      </w:hyperlink>
      <w:hyperlink w:anchor="h.1rvwp1q">
        <w:r w:rsidR="006004B7">
          <w:rPr>
            <w:color w:val="0000FF"/>
            <w:u w:val="single"/>
          </w:rPr>
          <w:t>KOMPETENSUTVECKLING</w:t>
        </w:r>
      </w:hyperlink>
      <w:hyperlink w:anchor="h.1rvwp1q">
        <w:r w:rsidR="006004B7">
          <w:tab/>
        </w:r>
      </w:hyperlink>
      <w:hyperlink w:anchor="h.1rvwp1q"/>
    </w:p>
    <w:p w:rsidR="006004B7" w:rsidRDefault="000503B9" w:rsidP="006004B7">
      <w:hyperlink w:anchor="_Toc401842511"/>
    </w:p>
    <w:p w:rsidR="006004B7" w:rsidRDefault="000503B9" w:rsidP="006004B7">
      <w:pPr>
        <w:spacing w:after="120" w:line="360" w:lineRule="auto"/>
      </w:pPr>
      <w:hyperlink w:anchor="_Toc401842511"/>
    </w:p>
    <w:p w:rsidR="006004B7" w:rsidRDefault="006004B7" w:rsidP="006004B7">
      <w:pPr>
        <w:pStyle w:val="Rubrik1"/>
      </w:pPr>
      <w:bookmarkStart w:id="1" w:name="h.gjdgxs" w:colFirst="0" w:colLast="0"/>
      <w:bookmarkEnd w:id="1"/>
      <w:r>
        <w:t>KOLLEKTIVAVTAL</w:t>
      </w:r>
    </w:p>
    <w:p w:rsidR="006004B7" w:rsidRDefault="006004B7" w:rsidP="006004B7">
      <w:pPr>
        <w:spacing w:after="120" w:line="360" w:lineRule="auto"/>
      </w:pPr>
      <w:r>
        <w:t>mellan Teatercentrum (TC), och Teaterförbundet (TF) avseende anställda vid fria professionella teatrar i Teatercentrum.</w:t>
      </w:r>
    </w:p>
    <w:p w:rsidR="006004B7" w:rsidRDefault="006004B7" w:rsidP="006004B7">
      <w:pPr>
        <w:spacing w:line="360" w:lineRule="auto"/>
        <w:ind w:left="283" w:hanging="283"/>
      </w:pPr>
    </w:p>
    <w:p w:rsidR="006004B7" w:rsidRDefault="006004B7" w:rsidP="006004B7">
      <w:pPr>
        <w:pStyle w:val="Rubrik2"/>
      </w:pPr>
      <w:bookmarkStart w:id="2" w:name="h.30j0zll" w:colFirst="0" w:colLast="0"/>
      <w:bookmarkEnd w:id="2"/>
      <w:r>
        <w:t>1 AVTALETS OMFATTNING</w:t>
      </w:r>
    </w:p>
    <w:p w:rsidR="006004B7" w:rsidRDefault="006004B7" w:rsidP="006004B7">
      <w:pPr>
        <w:spacing w:after="120" w:line="360" w:lineRule="auto"/>
      </w:pPr>
      <w:r>
        <w:t>Avtalet gäller anställda vid fria professionella teatrar i Teatercentrum. Med anställning enligt denna överenskommelse avses anställning vid fria professionella teatrar i Teatercentrum.</w:t>
      </w:r>
    </w:p>
    <w:p w:rsidR="006004B7" w:rsidRDefault="006004B7" w:rsidP="006004B7">
      <w:pPr>
        <w:spacing w:line="360" w:lineRule="auto"/>
        <w:ind w:left="283" w:hanging="283"/>
      </w:pPr>
      <w:r w:rsidRPr="002E491F">
        <w:t>För förteckning över medlemmar i Teatercentrum, se www.teatercentrum.se</w:t>
      </w:r>
    </w:p>
    <w:p w:rsidR="006004B7" w:rsidRDefault="006004B7" w:rsidP="006004B7">
      <w:pPr>
        <w:pStyle w:val="Rubrik2"/>
      </w:pPr>
      <w:bookmarkStart w:id="3" w:name="h.1fob9te" w:colFirst="0" w:colLast="0"/>
      <w:bookmarkEnd w:id="3"/>
      <w:r>
        <w:t>2 ANSTÄLLNING</w:t>
      </w:r>
    </w:p>
    <w:p w:rsidR="006004B7" w:rsidRDefault="006004B7" w:rsidP="006004B7">
      <w:pPr>
        <w:pStyle w:val="Rubrik3"/>
      </w:pPr>
      <w:bookmarkStart w:id="4" w:name="h.3znysh7" w:colFirst="0" w:colLast="0"/>
      <w:bookmarkEnd w:id="4"/>
      <w:r>
        <w:t>2.1 Konstnärlig personal</w:t>
      </w:r>
    </w:p>
    <w:p w:rsidR="006004B7" w:rsidRDefault="006004B7" w:rsidP="006004B7">
      <w:pPr>
        <w:spacing w:after="120" w:line="360" w:lineRule="auto"/>
      </w:pPr>
      <w:r>
        <w:t>Avtal om anställning för skådespelare, dansare, mimartister, sångare, musikalartist, regissör, koreograf, scenograf eller kostymtecknare m fl. kan träffas antingen per pjäs, korttid, vikariat, ett till femårsanställda, turnéanställning eller tills vidare. Med korttid avses minst 6 månader.</w:t>
      </w:r>
    </w:p>
    <w:p w:rsidR="006004B7" w:rsidRDefault="006004B7" w:rsidP="006004B7">
      <w:pPr>
        <w:pStyle w:val="Rubrik3"/>
      </w:pPr>
      <w:bookmarkStart w:id="5" w:name="h.2et92p0" w:colFirst="0" w:colLast="0"/>
      <w:bookmarkEnd w:id="5"/>
      <w:r>
        <w:t>Anmärkning</w:t>
      </w:r>
    </w:p>
    <w:p w:rsidR="006004B7" w:rsidRDefault="006004B7" w:rsidP="006004B7">
      <w:pPr>
        <w:spacing w:line="360" w:lineRule="auto"/>
      </w:pPr>
      <w:r>
        <w:t>Överenskommelse om anställning per föreställning kan ske vid s.k. inhopp och vid anställning där enstaka föreställningar ges vid ett eller flera tillfällen, efter att den ordinarie spelperioden avslutats.</w:t>
      </w:r>
    </w:p>
    <w:p w:rsidR="006004B7" w:rsidRDefault="006004B7" w:rsidP="006004B7">
      <w:pPr>
        <w:spacing w:after="120" w:line="360" w:lineRule="auto"/>
      </w:pPr>
      <w:r>
        <w:t>Vid turnéanställning ska merparten av arbetstiden vara på turné.</w:t>
      </w:r>
    </w:p>
    <w:p w:rsidR="006004B7" w:rsidRDefault="006004B7" w:rsidP="006004B7">
      <w:pPr>
        <w:pStyle w:val="Rubrik3"/>
      </w:pPr>
      <w:bookmarkStart w:id="6" w:name="h.tyjcwt" w:colFirst="0" w:colLast="0"/>
      <w:bookmarkEnd w:id="6"/>
      <w:r>
        <w:t>2.2 Administrativa och tekniska tjänstemän</w:t>
      </w:r>
    </w:p>
    <w:p w:rsidR="006004B7" w:rsidRDefault="006004B7" w:rsidP="006004B7">
      <w:pPr>
        <w:spacing w:line="360" w:lineRule="auto"/>
      </w:pPr>
      <w:r>
        <w:t>Avtal om anställning för administrativa och tekniska tjänstemän kan vara tillsvidare-, vikariat eller allmän visstidsanställning</w:t>
      </w:r>
    </w:p>
    <w:p w:rsidR="006004B7" w:rsidRDefault="006004B7" w:rsidP="006004B7">
      <w:pPr>
        <w:spacing w:after="120" w:line="360" w:lineRule="auto"/>
      </w:pPr>
    </w:p>
    <w:p w:rsidR="006004B7" w:rsidRDefault="006004B7" w:rsidP="006004B7">
      <w:pPr>
        <w:pStyle w:val="Rubrik3"/>
      </w:pPr>
      <w:bookmarkStart w:id="7" w:name="h.3dy6vkm" w:colFirst="0" w:colLast="0"/>
      <w:bookmarkEnd w:id="7"/>
      <w:r>
        <w:t>2.3 Vikariat och allmän visstidsanställning</w:t>
      </w:r>
    </w:p>
    <w:p w:rsidR="006004B7" w:rsidRDefault="006004B7" w:rsidP="006004B7">
      <w:pPr>
        <w:spacing w:after="120" w:line="360" w:lineRule="auto"/>
      </w:pPr>
      <w:r>
        <w:t>Parterna är överens om att 5 § sista stycket lagen om anställningsskydd inte ska tillämpas.</w:t>
      </w:r>
    </w:p>
    <w:p w:rsidR="006004B7" w:rsidRDefault="006004B7" w:rsidP="006004B7">
      <w:pPr>
        <w:pStyle w:val="Rubrik3"/>
      </w:pPr>
    </w:p>
    <w:p w:rsidR="006004B7" w:rsidRDefault="006004B7" w:rsidP="006004B7">
      <w:pPr>
        <w:pStyle w:val="Rubrik3"/>
      </w:pPr>
      <w:bookmarkStart w:id="8" w:name="h.1t3h5sf" w:colFirst="0" w:colLast="0"/>
      <w:bookmarkEnd w:id="8"/>
      <w:r>
        <w:t>2.4 Gränsöverskridande arbete</w:t>
      </w:r>
    </w:p>
    <w:p w:rsidR="006004B7" w:rsidRDefault="006004B7" w:rsidP="006004B7">
      <w:pPr>
        <w:spacing w:line="360" w:lineRule="auto"/>
      </w:pPr>
      <w:r>
        <w:t>I de fall teatern önskar att den anställde utför arbetsuppgifter utöver de som omfattas av den anställdes befattning, såsom exempelvis bygga och riva dekor mm, ska särskild överenskommelse träffas. Överenskommelsen ska anges i anställningskontraktet.</w:t>
      </w:r>
    </w:p>
    <w:p w:rsidR="006004B7" w:rsidRDefault="006004B7" w:rsidP="006004B7">
      <w:pPr>
        <w:spacing w:after="120" w:line="360" w:lineRule="auto"/>
      </w:pPr>
    </w:p>
    <w:p w:rsidR="006004B7" w:rsidRDefault="006004B7" w:rsidP="006004B7">
      <w:pPr>
        <w:pStyle w:val="Rubrik2"/>
      </w:pPr>
      <w:bookmarkStart w:id="9" w:name="h.4d34og8" w:colFirst="0" w:colLast="0"/>
      <w:bookmarkEnd w:id="9"/>
      <w:r>
        <w:t xml:space="preserve">3 ANSTÄLLNINGENS BÖRJAN OCH UPPHÖRANDE </w:t>
      </w:r>
    </w:p>
    <w:p w:rsidR="006004B7" w:rsidRDefault="006004B7" w:rsidP="006004B7">
      <w:pPr>
        <w:spacing w:line="360" w:lineRule="auto"/>
      </w:pPr>
      <w:r>
        <w:t>Anställning ska bekräftas med kontrakt enligt bilaga 6.</w:t>
      </w:r>
    </w:p>
    <w:p w:rsidR="006004B7" w:rsidRDefault="006004B7" w:rsidP="006004B7">
      <w:pPr>
        <w:spacing w:line="360" w:lineRule="auto"/>
      </w:pPr>
      <w:r>
        <w:t>Vid anställning per pjäs kan överenskommelse träffas om att anställningen påbörjas inom en fjortondagarsperiod och upphör inom en fjortondagars period.</w:t>
      </w:r>
    </w:p>
    <w:p w:rsidR="006004B7" w:rsidRDefault="006004B7" w:rsidP="006004B7">
      <w:pPr>
        <w:spacing w:line="360" w:lineRule="auto"/>
      </w:pPr>
      <w:r>
        <w:t>För regissör, koreograf, scenograf och kostymtecknare ska premiärdatum anges i kontraktet.</w:t>
      </w:r>
    </w:p>
    <w:p w:rsidR="006004B7" w:rsidRDefault="006004B7" w:rsidP="006004B7">
      <w:pPr>
        <w:spacing w:line="360" w:lineRule="auto"/>
      </w:pPr>
      <w:r>
        <w:t>Anställning för viss tid, per pjäs, korttid, ett till femårsanställning eller vikariat upphör efter kontraktstidens slut, om inte överenskommelse om ny anställning träffas.</w:t>
      </w:r>
    </w:p>
    <w:p w:rsidR="006004B7" w:rsidRDefault="006004B7" w:rsidP="006004B7">
      <w:pPr>
        <w:spacing w:line="360" w:lineRule="auto"/>
      </w:pPr>
      <w:r>
        <w:t xml:space="preserve">Pjäskontrakt bör inte vara kortare än tre månader. Vid pjäsengagemang där överenskommelse träffats om att anställningen upphör inom en fjortondagarsperiod ska varsel om kontraktets upphörande ges av teater fjorton dagar före upphörandet. </w:t>
      </w:r>
    </w:p>
    <w:p w:rsidR="006004B7" w:rsidRDefault="006004B7" w:rsidP="006004B7">
      <w:pPr>
        <w:spacing w:line="360" w:lineRule="auto"/>
      </w:pPr>
      <w:r>
        <w:t>För tillsvidareanställda gäller lagens uppsägningsregler. För både arbetsgivare och arbetstagare gäller en minsta uppsägningstid av en månad.</w:t>
      </w:r>
    </w:p>
    <w:p w:rsidR="006004B7" w:rsidRDefault="006004B7" w:rsidP="006004B7">
      <w:pPr>
        <w:spacing w:line="360" w:lineRule="auto"/>
      </w:pPr>
      <w:r>
        <w:t>Arbetstagaren har rätt till en uppsägningstid av</w:t>
      </w:r>
    </w:p>
    <w:p w:rsidR="006004B7" w:rsidRDefault="006004B7" w:rsidP="006004B7">
      <w:pPr>
        <w:numPr>
          <w:ilvl w:val="0"/>
          <w:numId w:val="4"/>
        </w:numPr>
        <w:spacing w:line="360" w:lineRule="auto"/>
        <w:ind w:hanging="360"/>
        <w:contextualSpacing/>
      </w:pPr>
      <w:r>
        <w:t>två månader, om den sammanlagda anställningstiden hos arbetsgivaren är minst två år men kortare än fyra år,</w:t>
      </w:r>
    </w:p>
    <w:p w:rsidR="006004B7" w:rsidRDefault="006004B7" w:rsidP="006004B7">
      <w:pPr>
        <w:numPr>
          <w:ilvl w:val="0"/>
          <w:numId w:val="4"/>
        </w:numPr>
        <w:spacing w:line="360" w:lineRule="auto"/>
        <w:ind w:hanging="360"/>
        <w:contextualSpacing/>
        <w:rPr>
          <w:b/>
        </w:rPr>
      </w:pPr>
      <w:r>
        <w:t>tre månader om den sammanlagda anställningstiden hos arbetsgivaren är minst fyra år men kortare än sex år,</w:t>
      </w:r>
    </w:p>
    <w:p w:rsidR="006004B7" w:rsidRDefault="006004B7" w:rsidP="006004B7">
      <w:pPr>
        <w:numPr>
          <w:ilvl w:val="0"/>
          <w:numId w:val="4"/>
        </w:numPr>
        <w:spacing w:line="360" w:lineRule="auto"/>
        <w:ind w:hanging="360"/>
        <w:contextualSpacing/>
        <w:rPr>
          <w:b/>
        </w:rPr>
      </w:pPr>
      <w:r>
        <w:t>fyra månader, om den sammanlagda anställningstiden hos arbetsgivaren är minst sex år men kortare än åtta år,</w:t>
      </w:r>
    </w:p>
    <w:p w:rsidR="006004B7" w:rsidRDefault="006004B7" w:rsidP="006004B7">
      <w:pPr>
        <w:numPr>
          <w:ilvl w:val="0"/>
          <w:numId w:val="4"/>
        </w:numPr>
        <w:spacing w:line="360" w:lineRule="auto"/>
        <w:ind w:hanging="360"/>
        <w:contextualSpacing/>
        <w:rPr>
          <w:b/>
        </w:rPr>
      </w:pPr>
      <w:r>
        <w:t>fem månader, om den sammanlagda anställningstiden hos arbetsgivaren är minst åtta år men kortare än tio år,</w:t>
      </w:r>
    </w:p>
    <w:p w:rsidR="006004B7" w:rsidRDefault="006004B7" w:rsidP="006004B7">
      <w:pPr>
        <w:numPr>
          <w:ilvl w:val="0"/>
          <w:numId w:val="4"/>
        </w:numPr>
        <w:spacing w:after="120" w:line="360" w:lineRule="auto"/>
        <w:ind w:hanging="360"/>
        <w:contextualSpacing/>
        <w:rPr>
          <w:b/>
        </w:rPr>
      </w:pPr>
      <w:r>
        <w:t>sex månader, om den sammanlagda anställningstiden hos arbetsgivaren är minst tio år.</w:t>
      </w:r>
    </w:p>
    <w:p w:rsidR="006004B7" w:rsidRDefault="006004B7" w:rsidP="006004B7">
      <w:pPr>
        <w:spacing w:line="360" w:lineRule="auto"/>
        <w:ind w:left="283" w:hanging="283"/>
      </w:pPr>
      <w:r w:rsidRPr="002E491F">
        <w:rPr>
          <w:b/>
        </w:rPr>
        <w:t>3.1 Turordning vid uppsägning för konstnärlig personal</w:t>
      </w:r>
    </w:p>
    <w:p w:rsidR="006004B7" w:rsidRDefault="006004B7" w:rsidP="006004B7">
      <w:pPr>
        <w:spacing w:line="360" w:lineRule="auto"/>
        <w:ind w:left="283" w:hanging="283"/>
      </w:pPr>
      <w:r>
        <w:t>Turordningsreglerna §§ 22-23 lagen om anställningsskydd är inte tillämpliga.</w:t>
      </w:r>
    </w:p>
    <w:p w:rsidR="006004B7" w:rsidRDefault="006004B7" w:rsidP="006004B7">
      <w:pPr>
        <w:spacing w:line="360" w:lineRule="auto"/>
        <w:ind w:left="283" w:hanging="283"/>
      </w:pPr>
    </w:p>
    <w:p w:rsidR="006004B7" w:rsidRDefault="006004B7" w:rsidP="006004B7">
      <w:pPr>
        <w:spacing w:line="360" w:lineRule="auto"/>
        <w:ind w:left="283" w:hanging="283"/>
      </w:pPr>
      <w:r>
        <w:rPr>
          <w:b/>
        </w:rPr>
        <w:t>3.2 Företrädesrätt avseende konstnärlig personal</w:t>
      </w:r>
    </w:p>
    <w:p w:rsidR="006004B7" w:rsidRDefault="006004B7" w:rsidP="006004B7">
      <w:pPr>
        <w:spacing w:line="360" w:lineRule="auto"/>
        <w:ind w:left="283" w:hanging="283"/>
      </w:pPr>
      <w:r>
        <w:t>Reglerna om företrädesrätt till ny anställning enligt §§ 25-27 i lagen om anställningsskydd är inte tillämpliga för visstidsanställda.</w:t>
      </w:r>
    </w:p>
    <w:p w:rsidR="006004B7" w:rsidRDefault="006004B7" w:rsidP="006004B7">
      <w:pPr>
        <w:pStyle w:val="Rubrik2"/>
      </w:pPr>
      <w:bookmarkStart w:id="10" w:name="h.2s8eyo1" w:colFirst="0" w:colLast="0"/>
      <w:bookmarkEnd w:id="10"/>
      <w:r>
        <w:t>4 LÖN</w:t>
      </w:r>
    </w:p>
    <w:p w:rsidR="006004B7" w:rsidRDefault="006004B7" w:rsidP="006004B7">
      <w:pPr>
        <w:pStyle w:val="Rubrik3"/>
      </w:pPr>
      <w:bookmarkStart w:id="11" w:name="h.17dp8vu" w:colFirst="0" w:colLast="0"/>
      <w:bookmarkEnd w:id="11"/>
      <w:r>
        <w:t>4.1 Månadslön m m</w:t>
      </w:r>
    </w:p>
    <w:p w:rsidR="006004B7" w:rsidRDefault="006004B7" w:rsidP="006004B7">
      <w:pPr>
        <w:pStyle w:val="Rubrik4"/>
        <w:spacing w:line="360" w:lineRule="auto"/>
      </w:pPr>
      <w:r>
        <w:rPr>
          <w:b w:val="0"/>
        </w:rPr>
        <w:t>Lägst lön för personal uppgår till:</w:t>
      </w:r>
    </w:p>
    <w:p w:rsidR="006004B7" w:rsidRDefault="006004B7" w:rsidP="006004B7">
      <w:pPr>
        <w:spacing w:line="360" w:lineRule="auto"/>
      </w:pPr>
    </w:p>
    <w:p w:rsidR="006004B7" w:rsidRDefault="00FB5D71" w:rsidP="006004B7">
      <w:pPr>
        <w:spacing w:line="360" w:lineRule="auto"/>
      </w:pPr>
      <w:r>
        <w:rPr>
          <w:i/>
        </w:rPr>
        <w:t>Fr.o.m. den 1 juni 2017</w:t>
      </w:r>
    </w:p>
    <w:p w:rsidR="006004B7" w:rsidRDefault="00FB5D71" w:rsidP="006004B7">
      <w:pPr>
        <w:spacing w:line="360" w:lineRule="auto"/>
      </w:pPr>
      <w:r>
        <w:rPr>
          <w:b/>
        </w:rPr>
        <w:t>19 531</w:t>
      </w:r>
      <w:r w:rsidR="006004B7">
        <w:rPr>
          <w:b/>
        </w:rPr>
        <w:t xml:space="preserve"> </w:t>
      </w:r>
      <w:r w:rsidR="006004B7">
        <w:t>kr/mån.</w:t>
      </w:r>
    </w:p>
    <w:p w:rsidR="00FB5D71" w:rsidRDefault="00FB5D71" w:rsidP="00FB5D71">
      <w:pPr>
        <w:spacing w:line="360" w:lineRule="auto"/>
        <w:rPr>
          <w:i/>
        </w:rPr>
      </w:pPr>
    </w:p>
    <w:p w:rsidR="00FB5D71" w:rsidRDefault="00FB5D71" w:rsidP="00FB5D71">
      <w:pPr>
        <w:spacing w:line="360" w:lineRule="auto"/>
      </w:pPr>
      <w:r>
        <w:rPr>
          <w:i/>
        </w:rPr>
        <w:t>Fr.o.m. den 1 april 2018</w:t>
      </w:r>
    </w:p>
    <w:p w:rsidR="00FB5D71" w:rsidRPr="00FB5D71" w:rsidRDefault="00FB5D71" w:rsidP="00FB5D71">
      <w:pPr>
        <w:spacing w:line="360" w:lineRule="auto"/>
      </w:pPr>
      <w:r>
        <w:rPr>
          <w:b/>
        </w:rPr>
        <w:t xml:space="preserve">19 961 </w:t>
      </w:r>
      <w:r>
        <w:t>kr/mån.</w:t>
      </w:r>
    </w:p>
    <w:p w:rsidR="00FB5D71" w:rsidRDefault="00FB5D71" w:rsidP="00FB5D71">
      <w:pPr>
        <w:spacing w:line="360" w:lineRule="auto"/>
        <w:rPr>
          <w:i/>
        </w:rPr>
      </w:pPr>
    </w:p>
    <w:p w:rsidR="00FB5D71" w:rsidRDefault="00FB5D71" w:rsidP="00FB5D71">
      <w:pPr>
        <w:spacing w:line="360" w:lineRule="auto"/>
      </w:pPr>
      <w:r>
        <w:rPr>
          <w:i/>
        </w:rPr>
        <w:t>Fr.o.m. den 1 april 2019</w:t>
      </w:r>
    </w:p>
    <w:p w:rsidR="00FB5D71" w:rsidRDefault="00FB5D71" w:rsidP="00FB5D71">
      <w:pPr>
        <w:spacing w:line="360" w:lineRule="auto"/>
      </w:pPr>
      <w:r>
        <w:rPr>
          <w:b/>
        </w:rPr>
        <w:t xml:space="preserve">20 400 </w:t>
      </w:r>
      <w:r>
        <w:t>kr/mån.</w:t>
      </w:r>
    </w:p>
    <w:p w:rsidR="006004B7" w:rsidRDefault="006004B7" w:rsidP="006004B7">
      <w:pPr>
        <w:tabs>
          <w:tab w:val="left" w:pos="3898"/>
        </w:tabs>
        <w:spacing w:line="360" w:lineRule="auto"/>
      </w:pPr>
      <w:r>
        <w:tab/>
      </w:r>
    </w:p>
    <w:p w:rsidR="006004B7" w:rsidRDefault="006004B7" w:rsidP="006004B7">
      <w:pPr>
        <w:spacing w:line="360" w:lineRule="auto"/>
      </w:pPr>
      <w:r>
        <w:t>Lägst lön för anställd med högskoleutbildning eller fem års yrkeserfarenhet eller för dansare med Svenska Balettskolan, Balettakademien eller motsvarande utbildning, eller med två års yrkeserfarenhet</w:t>
      </w:r>
      <w:r>
        <w:rPr>
          <w:i/>
        </w:rPr>
        <w:t xml:space="preserve"> </w:t>
      </w:r>
      <w:r>
        <w:t>uppgår till:</w:t>
      </w:r>
    </w:p>
    <w:p w:rsidR="006004B7" w:rsidRDefault="006004B7" w:rsidP="006004B7">
      <w:pPr>
        <w:spacing w:line="360" w:lineRule="auto"/>
      </w:pPr>
    </w:p>
    <w:p w:rsidR="00FB5D71" w:rsidRDefault="00FB5D71" w:rsidP="00FB5D71">
      <w:pPr>
        <w:spacing w:line="360" w:lineRule="auto"/>
      </w:pPr>
      <w:r>
        <w:rPr>
          <w:i/>
        </w:rPr>
        <w:t>Fr.o.m. den 1 juni 2017</w:t>
      </w:r>
    </w:p>
    <w:p w:rsidR="00FB5D71" w:rsidRDefault="00FB5D71" w:rsidP="00FB5D71">
      <w:pPr>
        <w:spacing w:line="360" w:lineRule="auto"/>
      </w:pPr>
      <w:r>
        <w:rPr>
          <w:b/>
        </w:rPr>
        <w:t xml:space="preserve">21 695 </w:t>
      </w:r>
      <w:r>
        <w:t>kr/mån.</w:t>
      </w:r>
    </w:p>
    <w:p w:rsidR="00FB5D71" w:rsidRDefault="00FB5D71" w:rsidP="00FB5D71">
      <w:pPr>
        <w:spacing w:line="360" w:lineRule="auto"/>
        <w:rPr>
          <w:i/>
        </w:rPr>
      </w:pPr>
    </w:p>
    <w:p w:rsidR="00FB5D71" w:rsidRDefault="00FB5D71" w:rsidP="00FB5D71">
      <w:pPr>
        <w:spacing w:line="360" w:lineRule="auto"/>
      </w:pPr>
      <w:r>
        <w:rPr>
          <w:i/>
        </w:rPr>
        <w:t>Fr.o.m. den 1 april 2018</w:t>
      </w:r>
    </w:p>
    <w:p w:rsidR="00FB5D71" w:rsidRPr="00FB5D71" w:rsidRDefault="00FB5D71" w:rsidP="00FB5D71">
      <w:pPr>
        <w:spacing w:line="360" w:lineRule="auto"/>
      </w:pPr>
      <w:r>
        <w:rPr>
          <w:b/>
        </w:rPr>
        <w:t xml:space="preserve">22 172 </w:t>
      </w:r>
      <w:r>
        <w:t>kr/mån.</w:t>
      </w:r>
    </w:p>
    <w:p w:rsidR="00FB5D71" w:rsidRDefault="00FB5D71" w:rsidP="00FB5D71">
      <w:pPr>
        <w:spacing w:line="360" w:lineRule="auto"/>
        <w:rPr>
          <w:i/>
        </w:rPr>
      </w:pPr>
    </w:p>
    <w:p w:rsidR="00FB5D71" w:rsidRDefault="00FB5D71" w:rsidP="00FB5D71">
      <w:pPr>
        <w:spacing w:line="360" w:lineRule="auto"/>
      </w:pPr>
      <w:r>
        <w:rPr>
          <w:i/>
        </w:rPr>
        <w:t>Fr.o.m. den 1 april 2019</w:t>
      </w:r>
    </w:p>
    <w:p w:rsidR="00FB5D71" w:rsidRDefault="00FB5D71" w:rsidP="00FB5D71">
      <w:pPr>
        <w:spacing w:line="360" w:lineRule="auto"/>
      </w:pPr>
      <w:r>
        <w:rPr>
          <w:b/>
        </w:rPr>
        <w:t xml:space="preserve">22 660 </w:t>
      </w:r>
      <w:r>
        <w:t>kr/mån.</w:t>
      </w:r>
    </w:p>
    <w:p w:rsidR="006004B7" w:rsidRDefault="006004B7" w:rsidP="006004B7">
      <w:pPr>
        <w:spacing w:line="360" w:lineRule="auto"/>
      </w:pPr>
      <w:r>
        <w:tab/>
        <w:t xml:space="preserve">         </w:t>
      </w:r>
      <w:r>
        <w:tab/>
        <w:t xml:space="preserve">          </w:t>
      </w:r>
    </w:p>
    <w:p w:rsidR="006004B7" w:rsidRDefault="006004B7" w:rsidP="006004B7">
      <w:pPr>
        <w:spacing w:line="360" w:lineRule="auto"/>
      </w:pPr>
      <w:r>
        <w:rPr>
          <w:b/>
        </w:rPr>
        <w:t>Regissörer, koreografer, scenografer och kostymdesigner</w:t>
      </w:r>
    </w:p>
    <w:p w:rsidR="006004B7" w:rsidRDefault="006004B7" w:rsidP="006004B7">
      <w:pPr>
        <w:spacing w:line="360" w:lineRule="auto"/>
      </w:pPr>
      <w:r>
        <w:t>Vid anställning per pjäs utgår lägst grundbelopp enligt punkt 4.3 samt lägst månadslön enligt ovan.</w:t>
      </w:r>
    </w:p>
    <w:p w:rsidR="006004B7" w:rsidRDefault="006004B7" w:rsidP="006004B7">
      <w:pPr>
        <w:spacing w:line="360" w:lineRule="auto"/>
      </w:pPr>
    </w:p>
    <w:p w:rsidR="006004B7" w:rsidRDefault="006004B7" w:rsidP="006004B7">
      <w:pPr>
        <w:spacing w:line="360" w:lineRule="auto"/>
      </w:pPr>
      <w:r>
        <w:rPr>
          <w:b/>
        </w:rPr>
        <w:t>4.2 Lön per dag eller föreställning</w:t>
      </w:r>
    </w:p>
    <w:p w:rsidR="006004B7" w:rsidRDefault="006004B7" w:rsidP="006004B7">
      <w:pPr>
        <w:spacing w:line="360" w:lineRule="auto"/>
      </w:pPr>
      <w:r>
        <w:t xml:space="preserve">Anställning per föreställning kan ske vid inhopp eller vid enstaka föreställningar efter individuell överenskommelse efter att pjäsen ges som ordinarie pjäs i en följd. Lägst lön per dag eller föreställning uppgår till: </w:t>
      </w:r>
    </w:p>
    <w:p w:rsidR="006004B7" w:rsidRDefault="006004B7" w:rsidP="006004B7">
      <w:pPr>
        <w:spacing w:line="360" w:lineRule="auto"/>
      </w:pPr>
    </w:p>
    <w:p w:rsidR="006004B7" w:rsidRDefault="00FB5D71" w:rsidP="006004B7">
      <w:pPr>
        <w:spacing w:line="360" w:lineRule="auto"/>
      </w:pPr>
      <w:r>
        <w:rPr>
          <w:i/>
        </w:rPr>
        <w:t>Fr.o.m. den 1 juni 2017</w:t>
      </w:r>
    </w:p>
    <w:p w:rsidR="006004B7" w:rsidRDefault="00FB5D71" w:rsidP="006004B7">
      <w:pPr>
        <w:spacing w:line="360" w:lineRule="auto"/>
      </w:pPr>
      <w:r>
        <w:rPr>
          <w:b/>
        </w:rPr>
        <w:t xml:space="preserve"> 1084</w:t>
      </w:r>
      <w:r w:rsidR="006004B7">
        <w:rPr>
          <w:b/>
        </w:rPr>
        <w:t xml:space="preserve"> </w:t>
      </w:r>
      <w:r w:rsidR="006004B7">
        <w:t>kr.</w:t>
      </w:r>
    </w:p>
    <w:p w:rsidR="006004B7" w:rsidRDefault="006004B7" w:rsidP="006004B7">
      <w:pPr>
        <w:spacing w:line="360" w:lineRule="auto"/>
      </w:pPr>
    </w:p>
    <w:p w:rsidR="00FB5D71" w:rsidRDefault="00FB5D71" w:rsidP="00FB5D71">
      <w:pPr>
        <w:spacing w:line="360" w:lineRule="auto"/>
      </w:pPr>
      <w:r>
        <w:rPr>
          <w:i/>
        </w:rPr>
        <w:t>Fr.o.m. den 1 april 2018</w:t>
      </w:r>
    </w:p>
    <w:p w:rsidR="00FB5D71" w:rsidRDefault="00FB5D71" w:rsidP="00FB5D71">
      <w:pPr>
        <w:spacing w:line="360" w:lineRule="auto"/>
      </w:pPr>
      <w:r>
        <w:rPr>
          <w:b/>
        </w:rPr>
        <w:t xml:space="preserve"> 1108 </w:t>
      </w:r>
      <w:r>
        <w:t>kr.</w:t>
      </w:r>
    </w:p>
    <w:p w:rsidR="00FB5D71" w:rsidRDefault="00FB5D71" w:rsidP="006004B7">
      <w:pPr>
        <w:spacing w:line="360" w:lineRule="auto"/>
      </w:pPr>
    </w:p>
    <w:p w:rsidR="00FB5D71" w:rsidRDefault="00FB5D71" w:rsidP="00FB5D71">
      <w:pPr>
        <w:spacing w:line="360" w:lineRule="auto"/>
      </w:pPr>
      <w:r>
        <w:rPr>
          <w:i/>
        </w:rPr>
        <w:t>Fr.o.m. den 1 april 2019</w:t>
      </w:r>
    </w:p>
    <w:p w:rsidR="00FB5D71" w:rsidRDefault="00FB5D71" w:rsidP="006004B7">
      <w:pPr>
        <w:spacing w:line="360" w:lineRule="auto"/>
      </w:pPr>
      <w:r>
        <w:rPr>
          <w:b/>
        </w:rPr>
        <w:t xml:space="preserve"> 1132 </w:t>
      </w:r>
      <w:r>
        <w:t>kr.</w:t>
      </w:r>
    </w:p>
    <w:p w:rsidR="00FB5D71" w:rsidRDefault="00FB5D71" w:rsidP="006004B7">
      <w:pPr>
        <w:spacing w:line="360" w:lineRule="auto"/>
      </w:pPr>
    </w:p>
    <w:p w:rsidR="006004B7" w:rsidRDefault="006004B7" w:rsidP="006004B7">
      <w:pPr>
        <w:spacing w:line="360" w:lineRule="auto"/>
      </w:pPr>
      <w:r>
        <w:t>Lägst lön per dag eller föreställning för anställd med högskoleutbildning eller fem års yrkeserfarenhet eller för dansare med Svenska Balettskolan, Balettakademien eller motsvarande utbildning, eller med två års yrkeserfarenhet uppgår till</w:t>
      </w:r>
      <w:r>
        <w:rPr>
          <w:i/>
        </w:rPr>
        <w:t xml:space="preserve">: </w:t>
      </w:r>
    </w:p>
    <w:p w:rsidR="006004B7" w:rsidRDefault="006004B7" w:rsidP="006004B7">
      <w:pPr>
        <w:spacing w:line="360" w:lineRule="auto"/>
      </w:pPr>
    </w:p>
    <w:p w:rsidR="00FB5D71" w:rsidRDefault="00FB5D71" w:rsidP="00FB5D71">
      <w:pPr>
        <w:spacing w:line="360" w:lineRule="auto"/>
      </w:pPr>
      <w:r>
        <w:rPr>
          <w:i/>
        </w:rPr>
        <w:t>Fr.o.m. den 1 juni 2017</w:t>
      </w:r>
    </w:p>
    <w:p w:rsidR="00FB5D71" w:rsidRDefault="00FB5D71" w:rsidP="00FB5D71">
      <w:pPr>
        <w:spacing w:line="360" w:lineRule="auto"/>
      </w:pPr>
      <w:r>
        <w:rPr>
          <w:b/>
        </w:rPr>
        <w:t xml:space="preserve"> 1204 </w:t>
      </w:r>
      <w:r>
        <w:t>kr.</w:t>
      </w:r>
    </w:p>
    <w:p w:rsidR="00FB5D71" w:rsidRDefault="00FB5D71" w:rsidP="00FB5D71">
      <w:pPr>
        <w:spacing w:line="360" w:lineRule="auto"/>
      </w:pPr>
    </w:p>
    <w:p w:rsidR="00FB5D71" w:rsidRDefault="00FB5D71" w:rsidP="00FB5D71">
      <w:pPr>
        <w:spacing w:line="360" w:lineRule="auto"/>
      </w:pPr>
      <w:r>
        <w:rPr>
          <w:i/>
        </w:rPr>
        <w:t>Fr.o.m. den 1 april 2018</w:t>
      </w:r>
    </w:p>
    <w:p w:rsidR="00FB5D71" w:rsidRDefault="00FB5D71" w:rsidP="00FB5D71">
      <w:pPr>
        <w:spacing w:line="360" w:lineRule="auto"/>
      </w:pPr>
      <w:r>
        <w:rPr>
          <w:b/>
        </w:rPr>
        <w:t xml:space="preserve"> 1230 </w:t>
      </w:r>
      <w:r>
        <w:t>kr.</w:t>
      </w:r>
    </w:p>
    <w:p w:rsidR="00FB5D71" w:rsidRDefault="00FB5D71" w:rsidP="00FB5D71">
      <w:pPr>
        <w:spacing w:line="360" w:lineRule="auto"/>
      </w:pPr>
    </w:p>
    <w:p w:rsidR="00FB5D71" w:rsidRDefault="00FB5D71" w:rsidP="00FB5D71">
      <w:pPr>
        <w:spacing w:line="360" w:lineRule="auto"/>
      </w:pPr>
      <w:r>
        <w:rPr>
          <w:i/>
        </w:rPr>
        <w:t>Fr.o.m. den 1 april 2019</w:t>
      </w:r>
    </w:p>
    <w:p w:rsidR="00FB5D71" w:rsidRDefault="00FB5D71" w:rsidP="00FB5D71">
      <w:pPr>
        <w:spacing w:line="360" w:lineRule="auto"/>
      </w:pPr>
      <w:r>
        <w:rPr>
          <w:b/>
        </w:rPr>
        <w:t xml:space="preserve"> 1257 </w:t>
      </w:r>
      <w:r>
        <w:t>kr.</w:t>
      </w:r>
    </w:p>
    <w:p w:rsidR="006004B7" w:rsidRDefault="006004B7" w:rsidP="006004B7">
      <w:pPr>
        <w:spacing w:line="360" w:lineRule="auto"/>
        <w:ind w:left="283" w:hanging="283"/>
      </w:pPr>
    </w:p>
    <w:p w:rsidR="006004B7" w:rsidRDefault="006004B7" w:rsidP="006004B7">
      <w:pPr>
        <w:spacing w:line="360" w:lineRule="auto"/>
      </w:pPr>
      <w:r>
        <w:t>Vid medverkan i enstaka föreställningar utöver tidigare anställning utgår ersättning med daglön beräknad på den överenskomna månadslönen (månadslönen dividerad med 18).</w:t>
      </w:r>
    </w:p>
    <w:p w:rsidR="006004B7" w:rsidRDefault="006004B7" w:rsidP="006004B7">
      <w:pPr>
        <w:spacing w:line="360" w:lineRule="auto"/>
      </w:pPr>
      <w:r>
        <w:t>Vid ”inhopp” av skådespelare och dansare där ej teatern beordrat förberedande repetition, ska den anställde garanteras en ersättning motsvarande lägst 6 repetitionsdagar (för utpräglat små roller lägst 3 repetitionsdagar) enligt minimilön enligt ovan.</w:t>
      </w:r>
    </w:p>
    <w:p w:rsidR="006004B7" w:rsidRDefault="006004B7" w:rsidP="006004B7">
      <w:pPr>
        <w:spacing w:line="360" w:lineRule="auto"/>
      </w:pPr>
      <w:r>
        <w:t>När en artist erhåller en tidsbegränsad anställning för att framföra program som artisten själv utanför arbetsgivarens regi repeterat in, ska artistens gage positivt påverkas av detta.</w:t>
      </w:r>
    </w:p>
    <w:p w:rsidR="006004B7" w:rsidRDefault="006004B7" w:rsidP="006004B7">
      <w:pPr>
        <w:spacing w:after="120" w:line="360" w:lineRule="auto"/>
      </w:pPr>
    </w:p>
    <w:p w:rsidR="006004B7" w:rsidRDefault="006004B7" w:rsidP="006004B7">
      <w:pPr>
        <w:pStyle w:val="Rubrik3"/>
      </w:pPr>
      <w:bookmarkStart w:id="12" w:name="h.3rdcrjn" w:colFirst="0" w:colLast="0"/>
      <w:bookmarkEnd w:id="12"/>
      <w:r>
        <w:t xml:space="preserve">4.3 Regissörer, scenografer, kostymdesigner, koreografer, ljusdesigner  </w:t>
      </w:r>
    </w:p>
    <w:p w:rsidR="006004B7" w:rsidRDefault="006004B7" w:rsidP="006004B7">
      <w:pPr>
        <w:pStyle w:val="Rubrik3"/>
      </w:pPr>
      <w:bookmarkStart w:id="13" w:name="h.26in1rg" w:colFirst="0" w:colLast="0"/>
      <w:bookmarkEnd w:id="13"/>
      <w:r>
        <w:t>4.3.1 Frilansregissör engagerad per pjäs</w:t>
      </w:r>
    </w:p>
    <w:p w:rsidR="006004B7" w:rsidRDefault="006004B7" w:rsidP="006004B7">
      <w:pPr>
        <w:tabs>
          <w:tab w:val="left" w:pos="575"/>
          <w:tab w:val="left" w:pos="2210"/>
          <w:tab w:val="left" w:pos="3935"/>
          <w:tab w:val="left" w:pos="5615"/>
          <w:tab w:val="left" w:pos="7295"/>
        </w:tabs>
        <w:spacing w:line="360" w:lineRule="auto"/>
      </w:pPr>
      <w:r>
        <w:t xml:space="preserve">För iscensättning av pjäs ska frilansregissör under den i kontraktet avtalade repetitionstiden vara berättigad till månadslön. Därutöver utgår </w:t>
      </w:r>
      <w:r>
        <w:rPr>
          <w:b/>
        </w:rPr>
        <w:t>grundbelopp</w:t>
      </w:r>
      <w:r>
        <w:t xml:space="preserve"> för helaftonsföreställning (pjäs överstigande 1,5 timme) om lägst följande:</w:t>
      </w:r>
    </w:p>
    <w:p w:rsidR="006004B7" w:rsidRDefault="006004B7" w:rsidP="006004B7">
      <w:pPr>
        <w:tabs>
          <w:tab w:val="left" w:pos="2694"/>
        </w:tabs>
        <w:spacing w:line="360" w:lineRule="auto"/>
      </w:pPr>
    </w:p>
    <w:p w:rsidR="006004B7" w:rsidRDefault="00FB5D71" w:rsidP="006004B7">
      <w:pPr>
        <w:tabs>
          <w:tab w:val="left" w:pos="2694"/>
        </w:tabs>
        <w:spacing w:line="360" w:lineRule="auto"/>
      </w:pPr>
      <w:r>
        <w:rPr>
          <w:i/>
        </w:rPr>
        <w:t>F r o m den 1 juni 2017</w:t>
      </w:r>
    </w:p>
    <w:p w:rsidR="006004B7" w:rsidRDefault="006004B7" w:rsidP="006004B7">
      <w:pPr>
        <w:tabs>
          <w:tab w:val="left" w:pos="2694"/>
        </w:tabs>
        <w:spacing w:line="360" w:lineRule="auto"/>
      </w:pPr>
      <w:r>
        <w:rPr>
          <w:b/>
        </w:rPr>
        <w:t xml:space="preserve"> </w:t>
      </w:r>
      <w:r w:rsidR="00FB5D71">
        <w:rPr>
          <w:b/>
        </w:rPr>
        <w:t>76 018</w:t>
      </w:r>
      <w:r>
        <w:rPr>
          <w:b/>
        </w:rPr>
        <w:t xml:space="preserve"> </w:t>
      </w:r>
      <w:r>
        <w:t>kr.</w:t>
      </w:r>
    </w:p>
    <w:p w:rsidR="006004B7" w:rsidRDefault="006004B7" w:rsidP="006004B7">
      <w:pPr>
        <w:tabs>
          <w:tab w:val="left" w:pos="2694"/>
        </w:tabs>
        <w:spacing w:line="360" w:lineRule="auto"/>
      </w:pPr>
    </w:p>
    <w:p w:rsidR="00FB5D71" w:rsidRDefault="00FB5D71" w:rsidP="00FB5D71">
      <w:pPr>
        <w:tabs>
          <w:tab w:val="left" w:pos="2694"/>
        </w:tabs>
        <w:spacing w:line="360" w:lineRule="auto"/>
      </w:pPr>
      <w:r>
        <w:rPr>
          <w:i/>
        </w:rPr>
        <w:t>F r o m den 1 april 2018</w:t>
      </w:r>
    </w:p>
    <w:p w:rsidR="00FB5D71" w:rsidRDefault="00FB5D71" w:rsidP="00FB5D71">
      <w:pPr>
        <w:tabs>
          <w:tab w:val="left" w:pos="2694"/>
        </w:tabs>
        <w:spacing w:line="360" w:lineRule="auto"/>
      </w:pPr>
      <w:r>
        <w:rPr>
          <w:b/>
        </w:rPr>
        <w:t xml:space="preserve"> 77 690 </w:t>
      </w:r>
      <w:r>
        <w:t>kr.</w:t>
      </w:r>
    </w:p>
    <w:p w:rsidR="00FB5D71" w:rsidRDefault="00FB5D71" w:rsidP="006004B7">
      <w:pPr>
        <w:tabs>
          <w:tab w:val="left" w:pos="2694"/>
        </w:tabs>
        <w:spacing w:line="360" w:lineRule="auto"/>
      </w:pPr>
    </w:p>
    <w:p w:rsidR="00FB5D71" w:rsidRDefault="00FB5D71" w:rsidP="00FB5D71">
      <w:pPr>
        <w:tabs>
          <w:tab w:val="left" w:pos="2694"/>
        </w:tabs>
        <w:spacing w:line="360" w:lineRule="auto"/>
      </w:pPr>
      <w:r>
        <w:rPr>
          <w:i/>
        </w:rPr>
        <w:t>F r o m den 1 april 2019</w:t>
      </w:r>
    </w:p>
    <w:p w:rsidR="00FB5D71" w:rsidRDefault="00FB5D71" w:rsidP="00FB5D71">
      <w:pPr>
        <w:tabs>
          <w:tab w:val="left" w:pos="2694"/>
        </w:tabs>
        <w:spacing w:line="360" w:lineRule="auto"/>
      </w:pPr>
      <w:r>
        <w:rPr>
          <w:b/>
        </w:rPr>
        <w:t xml:space="preserve"> 79 399 </w:t>
      </w:r>
      <w:r>
        <w:t>kr.</w:t>
      </w:r>
    </w:p>
    <w:p w:rsidR="00FB5D71" w:rsidRDefault="00FB5D71" w:rsidP="006004B7">
      <w:pPr>
        <w:tabs>
          <w:tab w:val="left" w:pos="2694"/>
        </w:tabs>
        <w:spacing w:line="360" w:lineRule="auto"/>
      </w:pPr>
    </w:p>
    <w:p w:rsidR="006004B7" w:rsidRDefault="006004B7" w:rsidP="006004B7">
      <w:pPr>
        <w:tabs>
          <w:tab w:val="left" w:pos="849"/>
          <w:tab w:val="right" w:pos="4137"/>
          <w:tab w:val="right" w:pos="6915"/>
          <w:tab w:val="right" w:pos="9354"/>
        </w:tabs>
        <w:spacing w:line="360" w:lineRule="auto"/>
      </w:pPr>
      <w:r>
        <w:t>För den som helt saknar erfarenhet i yrket kan beloppet reduceras.</w:t>
      </w:r>
    </w:p>
    <w:p w:rsidR="006004B7" w:rsidRDefault="006004B7" w:rsidP="006004B7">
      <w:pPr>
        <w:tabs>
          <w:tab w:val="left" w:pos="2694"/>
        </w:tabs>
        <w:spacing w:line="360" w:lineRule="auto"/>
      </w:pPr>
      <w:r>
        <w:tab/>
      </w:r>
      <w:r>
        <w:tab/>
      </w:r>
      <w:r>
        <w:tab/>
      </w:r>
      <w:r>
        <w:tab/>
      </w:r>
    </w:p>
    <w:p w:rsidR="006004B7" w:rsidRDefault="006004B7" w:rsidP="006004B7">
      <w:pPr>
        <w:tabs>
          <w:tab w:val="left" w:pos="2694"/>
        </w:tabs>
        <w:spacing w:line="360" w:lineRule="auto"/>
      </w:pPr>
      <w:r>
        <w:t>För pjäs understigande 1,5 timme minskas grundbeloppet med 33,3 procent. För pjäs understigande 45 minuter minskas grundbeloppet med 50 procent. Pjäser understigande 30 min samt inslag och arrangemang ersätts enligt individuell överenskommelse.</w:t>
      </w:r>
    </w:p>
    <w:p w:rsidR="006004B7" w:rsidRDefault="006004B7" w:rsidP="006004B7">
      <w:pPr>
        <w:tabs>
          <w:tab w:val="left" w:pos="849"/>
          <w:tab w:val="right" w:pos="4137"/>
          <w:tab w:val="right" w:pos="6915"/>
          <w:tab w:val="right" w:pos="9354"/>
        </w:tabs>
        <w:spacing w:line="360" w:lineRule="auto"/>
      </w:pPr>
    </w:p>
    <w:p w:rsidR="006004B7" w:rsidRDefault="006004B7" w:rsidP="006004B7">
      <w:pPr>
        <w:tabs>
          <w:tab w:val="left" w:pos="849"/>
          <w:tab w:val="right" w:pos="4137"/>
          <w:tab w:val="right" w:pos="6915"/>
          <w:tab w:val="right" w:pos="9354"/>
        </w:tabs>
        <w:spacing w:line="360" w:lineRule="auto"/>
      </w:pPr>
      <w:r>
        <w:t>Skulle förberedelsetiden helt eller delvis sammanfalla med betald repetitionstid kan överenskommelse träffas mellan teatern och regissören om reducering av ovannämnda grundbelopp - dock med högst 50 procent.</w:t>
      </w:r>
    </w:p>
    <w:p w:rsidR="006004B7" w:rsidRDefault="006004B7" w:rsidP="006004B7">
      <w:pPr>
        <w:tabs>
          <w:tab w:val="left" w:pos="849"/>
          <w:tab w:val="right" w:pos="4137"/>
          <w:tab w:val="right" w:pos="6915"/>
          <w:tab w:val="right" w:pos="9354"/>
        </w:tabs>
        <w:spacing w:line="360" w:lineRule="auto"/>
      </w:pPr>
    </w:p>
    <w:p w:rsidR="006004B7" w:rsidRDefault="006004B7" w:rsidP="006004B7">
      <w:pPr>
        <w:tabs>
          <w:tab w:val="left" w:pos="849"/>
          <w:tab w:val="right" w:pos="4137"/>
          <w:tab w:val="right" w:pos="6915"/>
          <w:tab w:val="right" w:pos="9354"/>
        </w:tabs>
        <w:spacing w:line="360" w:lineRule="auto"/>
      </w:pPr>
      <w:r>
        <w:t>Som iscensättning medräknas i kvalifikationshänseende sådan vid professionell teater. I kvalifikationshänseende jämställs två iscensättningar understigande 45 min med en iscensättning över 45 min eller en över 1,5 timmar.</w:t>
      </w:r>
    </w:p>
    <w:p w:rsidR="006004B7" w:rsidRDefault="006004B7" w:rsidP="006004B7">
      <w:pPr>
        <w:tabs>
          <w:tab w:val="left" w:pos="849"/>
          <w:tab w:val="right" w:pos="4137"/>
          <w:tab w:val="right" w:pos="6915"/>
          <w:tab w:val="right" w:pos="9354"/>
        </w:tabs>
        <w:spacing w:line="360" w:lineRule="auto"/>
      </w:pPr>
    </w:p>
    <w:p w:rsidR="006004B7" w:rsidRDefault="006004B7" w:rsidP="006004B7">
      <w:pPr>
        <w:pStyle w:val="Rubrik3"/>
      </w:pPr>
      <w:bookmarkStart w:id="14" w:name="h.lnxbz9" w:colFirst="0" w:colLast="0"/>
      <w:bookmarkEnd w:id="14"/>
      <w:r>
        <w:t>4.3.2 Frilanskoreograf engagerad per dansverk</w:t>
      </w:r>
    </w:p>
    <w:p w:rsidR="006004B7" w:rsidRDefault="006004B7" w:rsidP="006004B7">
      <w:pPr>
        <w:tabs>
          <w:tab w:val="left" w:pos="575"/>
          <w:tab w:val="left" w:pos="2210"/>
          <w:tab w:val="left" w:pos="3935"/>
          <w:tab w:val="left" w:pos="5615"/>
          <w:tab w:val="left" w:pos="7295"/>
        </w:tabs>
        <w:spacing w:line="360" w:lineRule="auto"/>
      </w:pPr>
      <w:r>
        <w:t xml:space="preserve">För instudering och iscensättning av dansverk ska frilanskoreograf under den i kontraktet avtalade tiden för instudering och iscensättning vara berättigad till månadslön. Därutöver utgår </w:t>
      </w:r>
      <w:r>
        <w:rPr>
          <w:b/>
        </w:rPr>
        <w:t>grundbelopp</w:t>
      </w:r>
      <w:r>
        <w:t xml:space="preserve"> för dansverk överstigande 45 minuter om lägst följande:</w:t>
      </w:r>
    </w:p>
    <w:p w:rsidR="006004B7" w:rsidRDefault="006004B7" w:rsidP="006004B7">
      <w:pPr>
        <w:tabs>
          <w:tab w:val="left" w:pos="2694"/>
        </w:tabs>
        <w:spacing w:line="360" w:lineRule="auto"/>
      </w:pPr>
    </w:p>
    <w:p w:rsidR="00FB5D71" w:rsidRDefault="00FB5D71" w:rsidP="00FB5D71">
      <w:pPr>
        <w:tabs>
          <w:tab w:val="left" w:pos="2694"/>
        </w:tabs>
        <w:spacing w:line="360" w:lineRule="auto"/>
      </w:pPr>
      <w:r>
        <w:rPr>
          <w:i/>
        </w:rPr>
        <w:t>F r o m den 1 juni 2017</w:t>
      </w:r>
    </w:p>
    <w:p w:rsidR="00FB5D71" w:rsidRDefault="00FB5D71" w:rsidP="00FB5D71">
      <w:pPr>
        <w:tabs>
          <w:tab w:val="left" w:pos="2694"/>
        </w:tabs>
        <w:spacing w:line="360" w:lineRule="auto"/>
      </w:pPr>
      <w:r>
        <w:rPr>
          <w:b/>
        </w:rPr>
        <w:t xml:space="preserve"> 41 810 </w:t>
      </w:r>
      <w:r>
        <w:t>kr.</w:t>
      </w:r>
    </w:p>
    <w:p w:rsidR="00FB5D71" w:rsidRDefault="00FB5D71" w:rsidP="00FB5D71">
      <w:pPr>
        <w:tabs>
          <w:tab w:val="left" w:pos="2694"/>
        </w:tabs>
        <w:spacing w:line="360" w:lineRule="auto"/>
      </w:pPr>
    </w:p>
    <w:p w:rsidR="00FB5D71" w:rsidRDefault="00FB5D71" w:rsidP="00FB5D71">
      <w:pPr>
        <w:tabs>
          <w:tab w:val="left" w:pos="2694"/>
        </w:tabs>
        <w:spacing w:line="360" w:lineRule="auto"/>
      </w:pPr>
      <w:r>
        <w:rPr>
          <w:i/>
        </w:rPr>
        <w:t>F r o m den 1 april 2018</w:t>
      </w:r>
    </w:p>
    <w:p w:rsidR="00FB5D71" w:rsidRDefault="00FB5D71" w:rsidP="00FB5D71">
      <w:pPr>
        <w:tabs>
          <w:tab w:val="left" w:pos="2694"/>
        </w:tabs>
        <w:spacing w:line="360" w:lineRule="auto"/>
      </w:pPr>
      <w:r>
        <w:rPr>
          <w:b/>
        </w:rPr>
        <w:t xml:space="preserve"> 42 730 </w:t>
      </w:r>
      <w:r>
        <w:t>kr.</w:t>
      </w:r>
    </w:p>
    <w:p w:rsidR="00FB5D71" w:rsidRDefault="00FB5D71" w:rsidP="00FB5D71">
      <w:pPr>
        <w:tabs>
          <w:tab w:val="left" w:pos="2694"/>
        </w:tabs>
        <w:spacing w:line="360" w:lineRule="auto"/>
      </w:pPr>
    </w:p>
    <w:p w:rsidR="00FB5D71" w:rsidRDefault="00FB5D71" w:rsidP="00FB5D71">
      <w:pPr>
        <w:tabs>
          <w:tab w:val="left" w:pos="2694"/>
        </w:tabs>
        <w:spacing w:line="360" w:lineRule="auto"/>
      </w:pPr>
      <w:r>
        <w:rPr>
          <w:i/>
        </w:rPr>
        <w:t>F r o m den 1 april 2019</w:t>
      </w:r>
    </w:p>
    <w:p w:rsidR="00FB5D71" w:rsidRDefault="00FB5D71" w:rsidP="00FB5D71">
      <w:pPr>
        <w:tabs>
          <w:tab w:val="left" w:pos="2694"/>
        </w:tabs>
        <w:spacing w:line="360" w:lineRule="auto"/>
      </w:pPr>
      <w:r>
        <w:rPr>
          <w:b/>
        </w:rPr>
        <w:t xml:space="preserve">43 670 </w:t>
      </w:r>
      <w:r>
        <w:t>kr.</w:t>
      </w:r>
    </w:p>
    <w:p w:rsidR="006004B7" w:rsidRDefault="006004B7" w:rsidP="006004B7">
      <w:pPr>
        <w:tabs>
          <w:tab w:val="left" w:pos="510"/>
          <w:tab w:val="left" w:pos="1644"/>
          <w:tab w:val="left" w:pos="2551"/>
          <w:tab w:val="left" w:pos="2947"/>
          <w:tab w:val="left" w:pos="4761"/>
          <w:tab w:val="left" w:pos="5839"/>
          <w:tab w:val="left" w:pos="6632"/>
          <w:tab w:val="left" w:pos="6973"/>
          <w:tab w:val="left" w:pos="7823"/>
        </w:tabs>
        <w:spacing w:line="360" w:lineRule="auto"/>
      </w:pPr>
    </w:p>
    <w:p w:rsidR="006004B7" w:rsidRDefault="006004B7" w:rsidP="006004B7">
      <w:pPr>
        <w:tabs>
          <w:tab w:val="left" w:pos="510"/>
          <w:tab w:val="left" w:pos="1644"/>
          <w:tab w:val="left" w:pos="2551"/>
          <w:tab w:val="left" w:pos="2947"/>
          <w:tab w:val="left" w:pos="4761"/>
          <w:tab w:val="left" w:pos="5839"/>
          <w:tab w:val="left" w:pos="6632"/>
          <w:tab w:val="left" w:pos="6973"/>
          <w:tab w:val="left" w:pos="7823"/>
        </w:tabs>
        <w:spacing w:line="360" w:lineRule="auto"/>
      </w:pPr>
      <w:r>
        <w:t>För uppsättningar under 45 min minskas det enligt ovan framräknade grundbeloppet med 33,3 procent. För uppsättningar under 20 min minskas beloppet med 50 procent.</w:t>
      </w:r>
    </w:p>
    <w:p w:rsidR="006004B7" w:rsidRDefault="006004B7" w:rsidP="006004B7">
      <w:pPr>
        <w:tabs>
          <w:tab w:val="left" w:pos="510"/>
          <w:tab w:val="left" w:pos="1644"/>
          <w:tab w:val="left" w:pos="2551"/>
          <w:tab w:val="left" w:pos="2947"/>
          <w:tab w:val="left" w:pos="4761"/>
          <w:tab w:val="left" w:pos="5839"/>
          <w:tab w:val="left" w:pos="6632"/>
          <w:tab w:val="left" w:pos="6973"/>
          <w:tab w:val="left" w:pos="7823"/>
        </w:tabs>
        <w:spacing w:line="360" w:lineRule="auto"/>
      </w:pPr>
      <w:r>
        <w:t xml:space="preserve">Uppsättningar under 10 min samt dansinslag, arrangemang och dylikt honoreras enligt individuell överenskommelse. </w:t>
      </w:r>
    </w:p>
    <w:p w:rsidR="006004B7" w:rsidRDefault="006004B7" w:rsidP="006004B7">
      <w:pPr>
        <w:tabs>
          <w:tab w:val="left" w:pos="510"/>
          <w:tab w:val="left" w:pos="1644"/>
          <w:tab w:val="left" w:pos="2551"/>
          <w:tab w:val="left" w:pos="2947"/>
          <w:tab w:val="left" w:pos="4761"/>
          <w:tab w:val="left" w:pos="5839"/>
          <w:tab w:val="left" w:pos="6632"/>
          <w:tab w:val="left" w:pos="6973"/>
          <w:tab w:val="left" w:pos="7823"/>
        </w:tabs>
        <w:spacing w:line="360" w:lineRule="auto"/>
      </w:pPr>
    </w:p>
    <w:p w:rsidR="006004B7" w:rsidRDefault="006004B7" w:rsidP="006004B7">
      <w:pPr>
        <w:tabs>
          <w:tab w:val="left" w:pos="510"/>
          <w:tab w:val="left" w:pos="1644"/>
          <w:tab w:val="left" w:pos="2551"/>
          <w:tab w:val="left" w:pos="2947"/>
          <w:tab w:val="left" w:pos="4761"/>
          <w:tab w:val="left" w:pos="5839"/>
          <w:tab w:val="left" w:pos="6632"/>
          <w:tab w:val="left" w:pos="6973"/>
          <w:tab w:val="left" w:pos="7823"/>
        </w:tabs>
        <w:spacing w:line="360" w:lineRule="auto"/>
      </w:pPr>
      <w:r>
        <w:t>Skulle förberedelsetiden helt eller delvis sammanfalla med betald instuderingstid kan överenskommelse träffas mellan teatern och koreografen om reduktion av ovan nämnda grundbelopp - dock med högst 50 procent.</w:t>
      </w:r>
    </w:p>
    <w:p w:rsidR="006004B7" w:rsidRDefault="006004B7" w:rsidP="006004B7">
      <w:pPr>
        <w:tabs>
          <w:tab w:val="left" w:pos="510"/>
          <w:tab w:val="left" w:pos="1644"/>
          <w:tab w:val="left" w:pos="2551"/>
          <w:tab w:val="left" w:pos="2947"/>
          <w:tab w:val="left" w:pos="4761"/>
          <w:tab w:val="left" w:pos="5839"/>
          <w:tab w:val="left" w:pos="6632"/>
          <w:tab w:val="left" w:pos="6973"/>
          <w:tab w:val="left" w:pos="7823"/>
        </w:tabs>
        <w:spacing w:line="360" w:lineRule="auto"/>
      </w:pPr>
    </w:p>
    <w:p w:rsidR="006004B7" w:rsidRDefault="006004B7" w:rsidP="006004B7">
      <w:pPr>
        <w:pStyle w:val="Rubrik3"/>
      </w:pPr>
      <w:bookmarkStart w:id="15" w:name="h.35nkun2" w:colFirst="0" w:colLast="0"/>
      <w:bookmarkEnd w:id="15"/>
      <w:r>
        <w:t>4.3.2.1 Förvärv av uppföranderätten</w:t>
      </w:r>
    </w:p>
    <w:p w:rsidR="006004B7" w:rsidRDefault="006004B7" w:rsidP="006004B7">
      <w:pPr>
        <w:keepNext/>
        <w:tabs>
          <w:tab w:val="left" w:pos="510"/>
          <w:tab w:val="left" w:pos="1644"/>
          <w:tab w:val="left" w:pos="2551"/>
          <w:tab w:val="left" w:pos="4137"/>
          <w:tab w:val="left" w:pos="4761"/>
          <w:tab w:val="left" w:pos="5839"/>
          <w:tab w:val="left" w:pos="6632"/>
          <w:tab w:val="left" w:pos="6973"/>
          <w:tab w:val="left" w:pos="7823"/>
        </w:tabs>
        <w:spacing w:line="360" w:lineRule="auto"/>
      </w:pPr>
      <w:r>
        <w:rPr>
          <w:b/>
        </w:rPr>
        <w:t>Dansverk över 45 min</w:t>
      </w:r>
      <w:r>
        <w:tab/>
      </w:r>
      <w:r>
        <w:tab/>
      </w:r>
      <w:r>
        <w:rPr>
          <w:b/>
        </w:rPr>
        <w:t>Urpremiär</w:t>
      </w:r>
      <w:r>
        <w:tab/>
      </w:r>
      <w:r>
        <w:tab/>
      </w:r>
      <w:r>
        <w:rPr>
          <w:b/>
        </w:rPr>
        <w:t>Övriga uppsättningar</w:t>
      </w:r>
    </w:p>
    <w:p w:rsidR="006004B7" w:rsidRDefault="006004B7" w:rsidP="006004B7">
      <w:pPr>
        <w:keepNext/>
        <w:tabs>
          <w:tab w:val="left" w:pos="510"/>
          <w:tab w:val="left" w:pos="1644"/>
          <w:tab w:val="left" w:pos="2551"/>
          <w:tab w:val="left" w:pos="4137"/>
          <w:tab w:val="left" w:pos="4761"/>
          <w:tab w:val="left" w:pos="5839"/>
          <w:tab w:val="left" w:pos="6632"/>
          <w:tab w:val="left" w:pos="6973"/>
          <w:tab w:val="left" w:pos="7823"/>
        </w:tabs>
        <w:spacing w:line="360" w:lineRule="auto"/>
      </w:pPr>
      <w:r>
        <w:tab/>
      </w:r>
      <w:r>
        <w:tab/>
      </w:r>
      <w:r>
        <w:tab/>
      </w:r>
      <w:r>
        <w:tab/>
        <w:t>65 %</w:t>
      </w:r>
      <w:r>
        <w:tab/>
      </w:r>
      <w:r>
        <w:tab/>
      </w:r>
      <w:r>
        <w:tab/>
        <w:t>45 % av grundbelopp för frilansregissör, se ovan.</w:t>
      </w:r>
    </w:p>
    <w:p w:rsidR="006004B7" w:rsidRDefault="006004B7" w:rsidP="006004B7">
      <w:pPr>
        <w:tabs>
          <w:tab w:val="left" w:pos="510"/>
          <w:tab w:val="left" w:pos="1644"/>
          <w:tab w:val="left" w:pos="2551"/>
          <w:tab w:val="left" w:pos="3515"/>
          <w:tab w:val="left" w:pos="4535"/>
          <w:tab w:val="left" w:pos="6689"/>
          <w:tab w:val="left" w:pos="7823"/>
        </w:tabs>
        <w:spacing w:line="360" w:lineRule="auto"/>
      </w:pPr>
    </w:p>
    <w:p w:rsidR="006004B7" w:rsidRDefault="006004B7" w:rsidP="006004B7">
      <w:pPr>
        <w:tabs>
          <w:tab w:val="left" w:pos="510"/>
          <w:tab w:val="left" w:pos="1644"/>
          <w:tab w:val="left" w:pos="2551"/>
          <w:tab w:val="left" w:pos="3515"/>
          <w:tab w:val="left" w:pos="4535"/>
          <w:tab w:val="left" w:pos="6689"/>
          <w:tab w:val="left" w:pos="7823"/>
        </w:tabs>
        <w:spacing w:line="360" w:lineRule="auto"/>
      </w:pPr>
      <w:r>
        <w:t>För dansverk under 45 min minskas det enligt ovan framräknade grundbeloppet med</w:t>
      </w:r>
    </w:p>
    <w:p w:rsidR="006004B7" w:rsidRDefault="006004B7" w:rsidP="006004B7">
      <w:pPr>
        <w:tabs>
          <w:tab w:val="left" w:pos="510"/>
          <w:tab w:val="left" w:pos="1644"/>
          <w:tab w:val="left" w:pos="2551"/>
          <w:tab w:val="left" w:pos="3515"/>
          <w:tab w:val="left" w:pos="4535"/>
          <w:tab w:val="left" w:pos="6689"/>
          <w:tab w:val="left" w:pos="7823"/>
        </w:tabs>
        <w:spacing w:line="360" w:lineRule="auto"/>
      </w:pPr>
      <w:r>
        <w:t>33,3 procent. För dansverk under 20 min minskas beloppet med 50 procent. Dansverk under 10 min samt dansinslag, arrangemang och dylikt honoreras enligt individuell överenskommelse.</w:t>
      </w:r>
    </w:p>
    <w:p w:rsidR="006004B7" w:rsidRDefault="006004B7" w:rsidP="006004B7">
      <w:pPr>
        <w:tabs>
          <w:tab w:val="left" w:pos="510"/>
          <w:tab w:val="left" w:pos="1644"/>
          <w:tab w:val="left" w:pos="2551"/>
          <w:tab w:val="left" w:pos="3515"/>
          <w:tab w:val="left" w:pos="4535"/>
          <w:tab w:val="left" w:pos="6689"/>
          <w:tab w:val="left" w:pos="7823"/>
        </w:tabs>
        <w:spacing w:line="360" w:lineRule="auto"/>
      </w:pPr>
      <w:r>
        <w:t>I det fall koreografen ej själv deltar eller endast delvis deltar i instuderings- och iscensättningsarbete kan överenskommelse om reduktion av grundbeloppet träffas. Därvid ska också i förekommande fall överenskommelse om dagersättning utgörande lägst 1/21 av den överenskomna månadslönen träffas. För assistent som utför iscensättningen görs individuell överenskommelse om månadslönen.</w:t>
      </w:r>
    </w:p>
    <w:p w:rsidR="006004B7" w:rsidRDefault="006004B7" w:rsidP="006004B7">
      <w:pPr>
        <w:tabs>
          <w:tab w:val="left" w:pos="510"/>
          <w:tab w:val="left" w:pos="1644"/>
          <w:tab w:val="left" w:pos="2551"/>
          <w:tab w:val="left" w:pos="3515"/>
          <w:tab w:val="left" w:pos="4535"/>
          <w:tab w:val="left" w:pos="6689"/>
          <w:tab w:val="left" w:pos="7823"/>
        </w:tabs>
        <w:spacing w:line="360" w:lineRule="auto"/>
      </w:pPr>
    </w:p>
    <w:p w:rsidR="006004B7" w:rsidRDefault="006004B7" w:rsidP="006004B7">
      <w:pPr>
        <w:tabs>
          <w:tab w:val="left" w:pos="510"/>
          <w:tab w:val="left" w:pos="2551"/>
          <w:tab w:val="left" w:pos="3515"/>
          <w:tab w:val="left" w:pos="6689"/>
          <w:tab w:val="left" w:pos="7823"/>
        </w:tabs>
        <w:spacing w:line="360" w:lineRule="auto"/>
      </w:pPr>
      <w:r>
        <w:t>Som instudering och iscensättning medräknas i kvalifikationshänseende sådan vid professionell teater. I kvalifikationshänseende jämställs två iscensättningar under 20 min med en iscensättning över 20 min eller en över 45 min.</w:t>
      </w:r>
    </w:p>
    <w:p w:rsidR="006004B7" w:rsidRDefault="006004B7" w:rsidP="006004B7">
      <w:pPr>
        <w:tabs>
          <w:tab w:val="left" w:pos="510"/>
          <w:tab w:val="left" w:pos="2551"/>
          <w:tab w:val="left" w:pos="3515"/>
          <w:tab w:val="left" w:pos="6689"/>
          <w:tab w:val="left" w:pos="7823"/>
        </w:tabs>
        <w:spacing w:after="120" w:line="360" w:lineRule="auto"/>
      </w:pPr>
    </w:p>
    <w:p w:rsidR="006004B7" w:rsidRDefault="006004B7" w:rsidP="006004B7">
      <w:pPr>
        <w:pStyle w:val="Rubrik3"/>
      </w:pPr>
      <w:bookmarkStart w:id="16" w:name="h.1ksv4uv" w:colFirst="0" w:colLast="0"/>
      <w:bookmarkEnd w:id="16"/>
      <w:r>
        <w:t>4.3.2.2 Övrigt koreografiskt arbete</w:t>
      </w:r>
    </w:p>
    <w:p w:rsidR="006004B7" w:rsidRDefault="006004B7" w:rsidP="006004B7">
      <w:pPr>
        <w:spacing w:line="360" w:lineRule="auto"/>
      </w:pPr>
      <w:r>
        <w:t xml:space="preserve">Från och med första uppsättningen är koreografen berättigad till en ersättning om lägst </w:t>
      </w:r>
      <w:r w:rsidR="00FB5D71">
        <w:rPr>
          <w:b/>
        </w:rPr>
        <w:t>2 578</w:t>
      </w:r>
      <w:r>
        <w:rPr>
          <w:b/>
        </w:rPr>
        <w:t xml:space="preserve"> </w:t>
      </w:r>
      <w:r>
        <w:t>kr/dag fr.o.m. den 1 juni 2</w:t>
      </w:r>
      <w:r w:rsidR="00FB5D71">
        <w:t xml:space="preserve">017, lägst </w:t>
      </w:r>
      <w:r w:rsidR="00FB5D71" w:rsidRPr="00FB5D71">
        <w:rPr>
          <w:b/>
        </w:rPr>
        <w:t>2 635</w:t>
      </w:r>
      <w:r w:rsidR="00FB5D71">
        <w:t xml:space="preserve"> kr/dag fr.o.m. 1 april 2018 och lägst </w:t>
      </w:r>
      <w:r w:rsidR="00FB5D71" w:rsidRPr="00FB5D71">
        <w:rPr>
          <w:b/>
        </w:rPr>
        <w:t>2 693</w:t>
      </w:r>
      <w:r w:rsidR="00FB5D71">
        <w:t xml:space="preserve"> kr/dag fr.o.m. 1 april 2019.</w:t>
      </w:r>
    </w:p>
    <w:p w:rsidR="006004B7" w:rsidRDefault="006004B7" w:rsidP="006004B7">
      <w:pPr>
        <w:spacing w:line="360" w:lineRule="auto"/>
      </w:pPr>
    </w:p>
    <w:p w:rsidR="006004B7" w:rsidRDefault="006004B7" w:rsidP="006004B7">
      <w:pPr>
        <w:spacing w:line="360" w:lineRule="auto"/>
      </w:pPr>
      <w:r>
        <w:t xml:space="preserve">Efter 15 helaftonsuppsättningar eller 450 anställningsdagar som koreograf (sammanlagd tid vid professionell teater) utgår ersättning med lägst </w:t>
      </w:r>
      <w:r w:rsidR="00FB5D71">
        <w:rPr>
          <w:b/>
        </w:rPr>
        <w:t>3 780</w:t>
      </w:r>
      <w:r>
        <w:rPr>
          <w:b/>
        </w:rPr>
        <w:t xml:space="preserve"> </w:t>
      </w:r>
      <w:r w:rsidR="00FB5D71">
        <w:t xml:space="preserve">kr/dag fr.o.m. 1 juni 2017, lägst </w:t>
      </w:r>
      <w:r w:rsidR="00FB5D71" w:rsidRPr="00FB5D71">
        <w:rPr>
          <w:b/>
        </w:rPr>
        <w:t>3 863</w:t>
      </w:r>
      <w:r w:rsidR="00FB5D71">
        <w:t xml:space="preserve"> kr/dag fr.o.m. 1 april 2018 och lägst </w:t>
      </w:r>
      <w:r w:rsidR="00FB5D71" w:rsidRPr="00FB5D71">
        <w:rPr>
          <w:b/>
        </w:rPr>
        <w:t>3 948</w:t>
      </w:r>
      <w:r w:rsidR="00FB5D71">
        <w:t xml:space="preserve"> kr/dag fr.o.m. 1 april 2019.</w:t>
      </w:r>
      <w:r>
        <w:t xml:space="preserve">   </w:t>
      </w:r>
    </w:p>
    <w:p w:rsidR="006004B7" w:rsidRDefault="006004B7" w:rsidP="006004B7">
      <w:pPr>
        <w:tabs>
          <w:tab w:val="left" w:pos="510"/>
          <w:tab w:val="left" w:pos="1644"/>
          <w:tab w:val="left" w:pos="2551"/>
          <w:tab w:val="left" w:pos="3515"/>
          <w:tab w:val="left" w:pos="4535"/>
          <w:tab w:val="left" w:pos="6689"/>
          <w:tab w:val="left" w:pos="7823"/>
        </w:tabs>
        <w:spacing w:line="360" w:lineRule="auto"/>
      </w:pPr>
    </w:p>
    <w:p w:rsidR="006004B7" w:rsidRDefault="006004B7" w:rsidP="006004B7">
      <w:pPr>
        <w:tabs>
          <w:tab w:val="left" w:pos="510"/>
          <w:tab w:val="left" w:pos="1644"/>
          <w:tab w:val="left" w:pos="2551"/>
          <w:tab w:val="left" w:pos="3515"/>
          <w:tab w:val="left" w:pos="4535"/>
          <w:tab w:val="left" w:pos="6689"/>
          <w:tab w:val="left" w:pos="7823"/>
        </w:tabs>
        <w:spacing w:line="360" w:lineRule="auto"/>
      </w:pPr>
      <w:r>
        <w:t>Vid anställning längre tid än femton arbetsdagar, på en produktion, kan parterna förhandla om månadslön om lägst motsvarande femton gånger ovan nämnda belopp.</w:t>
      </w:r>
    </w:p>
    <w:p w:rsidR="006004B7" w:rsidRDefault="006004B7" w:rsidP="006004B7">
      <w:pPr>
        <w:tabs>
          <w:tab w:val="left" w:pos="510"/>
          <w:tab w:val="left" w:pos="1644"/>
          <w:tab w:val="left" w:pos="2551"/>
          <w:tab w:val="left" w:pos="3515"/>
          <w:tab w:val="left" w:pos="4535"/>
          <w:tab w:val="left" w:pos="6689"/>
          <w:tab w:val="left" w:pos="7823"/>
        </w:tabs>
        <w:spacing w:line="360" w:lineRule="auto"/>
      </w:pPr>
    </w:p>
    <w:p w:rsidR="006004B7" w:rsidRDefault="006004B7" w:rsidP="006004B7">
      <w:pPr>
        <w:tabs>
          <w:tab w:val="left" w:pos="510"/>
          <w:tab w:val="left" w:pos="1644"/>
          <w:tab w:val="left" w:pos="2551"/>
          <w:tab w:val="left" w:pos="3515"/>
          <w:tab w:val="left" w:pos="4535"/>
          <w:tab w:val="left" w:pos="6689"/>
          <w:tab w:val="left" w:pos="7823"/>
        </w:tabs>
        <w:spacing w:line="360" w:lineRule="auto"/>
      </w:pPr>
      <w:r>
        <w:t>Efter första uppsättningen bör en naturlig höjning av ersättningen ske. I arvodet ingår förberedelse, instudering och iscensättning samt uppföranderätt.</w:t>
      </w:r>
    </w:p>
    <w:p w:rsidR="006004B7" w:rsidRDefault="006004B7" w:rsidP="006004B7">
      <w:pPr>
        <w:tabs>
          <w:tab w:val="left" w:pos="510"/>
          <w:tab w:val="left" w:pos="1644"/>
          <w:tab w:val="left" w:pos="2551"/>
          <w:tab w:val="left" w:pos="3515"/>
          <w:tab w:val="left" w:pos="4535"/>
          <w:tab w:val="left" w:pos="6689"/>
          <w:tab w:val="left" w:pos="7823"/>
        </w:tabs>
        <w:spacing w:line="360" w:lineRule="auto"/>
      </w:pPr>
    </w:p>
    <w:p w:rsidR="006004B7" w:rsidRDefault="006004B7" w:rsidP="006004B7">
      <w:pPr>
        <w:tabs>
          <w:tab w:val="left" w:pos="510"/>
          <w:tab w:val="left" w:pos="1644"/>
          <w:tab w:val="left" w:pos="2551"/>
          <w:tab w:val="left" w:pos="3515"/>
          <w:tab w:val="left" w:pos="4535"/>
          <w:tab w:val="left" w:pos="6689"/>
          <w:tab w:val="left" w:pos="7823"/>
        </w:tabs>
        <w:spacing w:line="360" w:lineRule="auto"/>
      </w:pPr>
      <w:r>
        <w:t>Övrigt koreografiskt arbete där förberedelse och upphovsrätt är av ingen eller ringa omfattning honoreras enligt individuell överenskommelse.</w:t>
      </w:r>
    </w:p>
    <w:p w:rsidR="006004B7" w:rsidRDefault="006004B7" w:rsidP="006004B7">
      <w:pPr>
        <w:tabs>
          <w:tab w:val="left" w:pos="510"/>
          <w:tab w:val="left" w:pos="1644"/>
          <w:tab w:val="left" w:pos="2551"/>
          <w:tab w:val="left" w:pos="3515"/>
          <w:tab w:val="left" w:pos="4535"/>
          <w:tab w:val="left" w:pos="6689"/>
          <w:tab w:val="left" w:pos="7823"/>
        </w:tabs>
        <w:spacing w:line="360" w:lineRule="auto"/>
      </w:pPr>
    </w:p>
    <w:p w:rsidR="006004B7" w:rsidRDefault="006004B7" w:rsidP="006004B7">
      <w:pPr>
        <w:tabs>
          <w:tab w:val="left" w:pos="510"/>
          <w:tab w:val="left" w:pos="1644"/>
          <w:tab w:val="left" w:pos="2551"/>
          <w:tab w:val="left" w:pos="3515"/>
          <w:tab w:val="left" w:pos="4535"/>
          <w:tab w:val="left" w:pos="6689"/>
          <w:tab w:val="left" w:pos="7823"/>
        </w:tabs>
        <w:spacing w:line="360" w:lineRule="auto"/>
      </w:pPr>
      <w:r>
        <w:t>Då övrigt koreografiskt arbete utförs av annan anställd inom teatern tillämpas inte dessa bestämmelser.</w:t>
      </w:r>
    </w:p>
    <w:p w:rsidR="006004B7" w:rsidRDefault="006004B7" w:rsidP="006004B7">
      <w:pPr>
        <w:tabs>
          <w:tab w:val="left" w:pos="510"/>
          <w:tab w:val="left" w:pos="1644"/>
          <w:tab w:val="left" w:pos="2551"/>
          <w:tab w:val="left" w:pos="3515"/>
          <w:tab w:val="left" w:pos="4535"/>
          <w:tab w:val="left" w:pos="6689"/>
          <w:tab w:val="left" w:pos="7823"/>
        </w:tabs>
        <w:spacing w:after="200" w:line="360" w:lineRule="auto"/>
      </w:pPr>
    </w:p>
    <w:p w:rsidR="006004B7" w:rsidRDefault="006004B7" w:rsidP="006004B7">
      <w:pPr>
        <w:pStyle w:val="Rubrik3"/>
      </w:pPr>
      <w:bookmarkStart w:id="17" w:name="h.44sinio" w:colFirst="0" w:colLast="0"/>
      <w:bookmarkEnd w:id="17"/>
      <w:r w:rsidRPr="00F21750">
        <w:t>4.3.3 Frilansscenograf och kostymdesigner engagerad per pjäs</w:t>
      </w:r>
    </w:p>
    <w:p w:rsidR="006004B7" w:rsidRDefault="006004B7" w:rsidP="006004B7">
      <w:pPr>
        <w:tabs>
          <w:tab w:val="left" w:pos="510"/>
          <w:tab w:val="left" w:pos="1644"/>
          <w:tab w:val="left" w:pos="2551"/>
          <w:tab w:val="left" w:pos="3515"/>
          <w:tab w:val="left" w:pos="4535"/>
          <w:tab w:val="left" w:pos="6689"/>
          <w:tab w:val="left" w:pos="7823"/>
        </w:tabs>
        <w:spacing w:after="200" w:line="360" w:lineRule="auto"/>
      </w:pPr>
      <w:r>
        <w:t xml:space="preserve">Frilansscenograf och -kostymdesigner engagerade per pjäs ska, vara berättigade till </w:t>
      </w:r>
      <w:r>
        <w:rPr>
          <w:b/>
        </w:rPr>
        <w:t>grundbelopp</w:t>
      </w:r>
      <w:r>
        <w:t xml:space="preserve"> om lägst följande:</w:t>
      </w:r>
    </w:p>
    <w:p w:rsidR="006004B7" w:rsidRDefault="006004B7" w:rsidP="006004B7">
      <w:pPr>
        <w:tabs>
          <w:tab w:val="left" w:pos="849"/>
          <w:tab w:val="right" w:pos="4137"/>
          <w:tab w:val="right" w:pos="6915"/>
          <w:tab w:val="right" w:pos="9354"/>
        </w:tabs>
        <w:spacing w:line="360" w:lineRule="auto"/>
      </w:pPr>
    </w:p>
    <w:p w:rsidR="006004B7" w:rsidRDefault="006004B7" w:rsidP="00F21750">
      <w:pPr>
        <w:tabs>
          <w:tab w:val="left" w:pos="849"/>
          <w:tab w:val="right" w:pos="4137"/>
          <w:tab w:val="right" w:pos="6915"/>
          <w:tab w:val="right" w:pos="9354"/>
        </w:tabs>
        <w:spacing w:line="360" w:lineRule="auto"/>
      </w:pPr>
      <w:bookmarkStart w:id="18" w:name="h.2jxsxqh" w:colFirst="0" w:colLast="0"/>
      <w:bookmarkEnd w:id="18"/>
      <w:r>
        <w:rPr>
          <w:b/>
        </w:rPr>
        <w:t>4.3.3.1 Scenografi och kostym för fler än 25 medverkande</w:t>
      </w:r>
    </w:p>
    <w:p w:rsidR="00F21750" w:rsidRDefault="00F21750" w:rsidP="00F21750">
      <w:pPr>
        <w:tabs>
          <w:tab w:val="left" w:pos="2694"/>
        </w:tabs>
        <w:spacing w:line="360" w:lineRule="auto"/>
      </w:pPr>
      <w:r>
        <w:rPr>
          <w:i/>
        </w:rPr>
        <w:t>F r o m den 1 juni 2017</w:t>
      </w:r>
    </w:p>
    <w:p w:rsidR="00F21750" w:rsidRDefault="00F21750" w:rsidP="00F21750">
      <w:pPr>
        <w:tabs>
          <w:tab w:val="left" w:pos="2694"/>
        </w:tabs>
        <w:spacing w:line="360" w:lineRule="auto"/>
      </w:pPr>
      <w:r>
        <w:rPr>
          <w:b/>
        </w:rPr>
        <w:t xml:space="preserve"> 76 018 </w:t>
      </w:r>
      <w:r w:rsidRPr="00F21750">
        <w:t>kr</w:t>
      </w:r>
    </w:p>
    <w:p w:rsidR="00F21750" w:rsidRDefault="00F21750" w:rsidP="00F21750">
      <w:pPr>
        <w:tabs>
          <w:tab w:val="left" w:pos="2694"/>
        </w:tabs>
        <w:spacing w:line="360" w:lineRule="auto"/>
      </w:pPr>
    </w:p>
    <w:p w:rsidR="00F21750" w:rsidRDefault="00F21750" w:rsidP="00F21750">
      <w:pPr>
        <w:tabs>
          <w:tab w:val="left" w:pos="2694"/>
        </w:tabs>
        <w:spacing w:line="360" w:lineRule="auto"/>
      </w:pPr>
      <w:r>
        <w:rPr>
          <w:i/>
        </w:rPr>
        <w:t>F r o m den 1 april 2018</w:t>
      </w:r>
    </w:p>
    <w:p w:rsidR="00F21750" w:rsidRDefault="00F21750" w:rsidP="00F21750">
      <w:pPr>
        <w:tabs>
          <w:tab w:val="left" w:pos="2694"/>
        </w:tabs>
        <w:spacing w:line="360" w:lineRule="auto"/>
      </w:pPr>
      <w:r>
        <w:rPr>
          <w:b/>
        </w:rPr>
        <w:t xml:space="preserve">77 690 </w:t>
      </w:r>
      <w:r w:rsidRPr="00F21750">
        <w:t xml:space="preserve">kr </w:t>
      </w:r>
    </w:p>
    <w:p w:rsidR="00F21750" w:rsidRDefault="00F21750" w:rsidP="00F21750">
      <w:pPr>
        <w:tabs>
          <w:tab w:val="left" w:pos="2694"/>
        </w:tabs>
        <w:spacing w:line="360" w:lineRule="auto"/>
      </w:pPr>
    </w:p>
    <w:p w:rsidR="00F21750" w:rsidRDefault="00F21750" w:rsidP="00F21750">
      <w:pPr>
        <w:tabs>
          <w:tab w:val="left" w:pos="2694"/>
        </w:tabs>
        <w:spacing w:line="360" w:lineRule="auto"/>
      </w:pPr>
      <w:r>
        <w:rPr>
          <w:i/>
        </w:rPr>
        <w:t>F r o m den 1 april 2019</w:t>
      </w:r>
    </w:p>
    <w:p w:rsidR="00F21750" w:rsidRDefault="00F21750" w:rsidP="00F21750">
      <w:pPr>
        <w:tabs>
          <w:tab w:val="left" w:pos="2694"/>
        </w:tabs>
        <w:spacing w:line="360" w:lineRule="auto"/>
      </w:pPr>
      <w:r w:rsidRPr="00F21750">
        <w:rPr>
          <w:b/>
        </w:rPr>
        <w:t>79 399</w:t>
      </w:r>
      <w:r>
        <w:t xml:space="preserve"> kr</w:t>
      </w:r>
    </w:p>
    <w:p w:rsidR="006004B7" w:rsidRDefault="006004B7" w:rsidP="00F21750">
      <w:pPr>
        <w:tabs>
          <w:tab w:val="left" w:pos="2694"/>
        </w:tabs>
        <w:spacing w:line="360" w:lineRule="auto"/>
      </w:pPr>
      <w:r>
        <w:rPr>
          <w:b/>
        </w:rPr>
        <w:tab/>
      </w:r>
      <w:r>
        <w:rPr>
          <w:b/>
        </w:rPr>
        <w:tab/>
      </w:r>
    </w:p>
    <w:p w:rsidR="006004B7" w:rsidRDefault="006004B7" w:rsidP="006004B7">
      <w:pPr>
        <w:pStyle w:val="Rubrik3"/>
      </w:pPr>
      <w:bookmarkStart w:id="19" w:name="h.z337ya" w:colFirst="0" w:colLast="0"/>
      <w:bookmarkEnd w:id="19"/>
      <w:r>
        <w:t>4.3.3.2 Scenografi och kostym för 11-25 medverkande</w:t>
      </w:r>
    </w:p>
    <w:p w:rsidR="00F21750" w:rsidRDefault="00F21750" w:rsidP="00F21750">
      <w:pPr>
        <w:tabs>
          <w:tab w:val="left" w:pos="2694"/>
        </w:tabs>
        <w:spacing w:line="360" w:lineRule="auto"/>
      </w:pPr>
      <w:r>
        <w:rPr>
          <w:i/>
        </w:rPr>
        <w:t>F r o m den 1 juni 2017</w:t>
      </w:r>
    </w:p>
    <w:p w:rsidR="00F21750" w:rsidRDefault="00F21750" w:rsidP="00F21750">
      <w:pPr>
        <w:tabs>
          <w:tab w:val="left" w:pos="2694"/>
        </w:tabs>
        <w:spacing w:line="360" w:lineRule="auto"/>
      </w:pPr>
      <w:r>
        <w:rPr>
          <w:b/>
        </w:rPr>
        <w:t xml:space="preserve"> 64 615 </w:t>
      </w:r>
      <w:r w:rsidRPr="00F21750">
        <w:t>kr</w:t>
      </w:r>
    </w:p>
    <w:p w:rsidR="00F21750" w:rsidRDefault="00F21750" w:rsidP="00F21750">
      <w:pPr>
        <w:tabs>
          <w:tab w:val="left" w:pos="2694"/>
        </w:tabs>
        <w:spacing w:line="360" w:lineRule="auto"/>
      </w:pPr>
    </w:p>
    <w:p w:rsidR="00F21750" w:rsidRDefault="00F21750" w:rsidP="00F21750">
      <w:pPr>
        <w:tabs>
          <w:tab w:val="left" w:pos="2694"/>
        </w:tabs>
        <w:spacing w:line="360" w:lineRule="auto"/>
      </w:pPr>
      <w:r>
        <w:rPr>
          <w:i/>
        </w:rPr>
        <w:t>F r o m den 1 april 2018</w:t>
      </w:r>
    </w:p>
    <w:p w:rsidR="00F21750" w:rsidRDefault="00F21750" w:rsidP="00F21750">
      <w:pPr>
        <w:tabs>
          <w:tab w:val="left" w:pos="2694"/>
        </w:tabs>
        <w:spacing w:line="360" w:lineRule="auto"/>
      </w:pPr>
      <w:r>
        <w:rPr>
          <w:b/>
        </w:rPr>
        <w:t xml:space="preserve">66 036 </w:t>
      </w:r>
      <w:r w:rsidRPr="00F21750">
        <w:t xml:space="preserve">kr </w:t>
      </w:r>
    </w:p>
    <w:p w:rsidR="00F21750" w:rsidRDefault="00F21750" w:rsidP="00F21750">
      <w:pPr>
        <w:tabs>
          <w:tab w:val="left" w:pos="2694"/>
        </w:tabs>
        <w:spacing w:line="360" w:lineRule="auto"/>
      </w:pPr>
    </w:p>
    <w:p w:rsidR="00F21750" w:rsidRDefault="00F21750" w:rsidP="00F21750">
      <w:pPr>
        <w:tabs>
          <w:tab w:val="left" w:pos="2694"/>
        </w:tabs>
        <w:spacing w:line="360" w:lineRule="auto"/>
      </w:pPr>
      <w:r>
        <w:rPr>
          <w:i/>
        </w:rPr>
        <w:t>F r o m den 1 april 2019</w:t>
      </w:r>
    </w:p>
    <w:p w:rsidR="00F21750" w:rsidRDefault="00F21750" w:rsidP="00F21750">
      <w:pPr>
        <w:tabs>
          <w:tab w:val="left" w:pos="2694"/>
        </w:tabs>
        <w:spacing w:line="360" w:lineRule="auto"/>
      </w:pPr>
      <w:r w:rsidRPr="00F21750">
        <w:rPr>
          <w:b/>
        </w:rPr>
        <w:t>67 489</w:t>
      </w:r>
      <w:r>
        <w:t xml:space="preserve"> kr</w:t>
      </w:r>
    </w:p>
    <w:p w:rsidR="006004B7" w:rsidRDefault="006004B7" w:rsidP="006004B7">
      <w:pPr>
        <w:tabs>
          <w:tab w:val="left" w:pos="849"/>
          <w:tab w:val="right" w:pos="4137"/>
          <w:tab w:val="right" w:pos="6915"/>
          <w:tab w:val="right" w:pos="9354"/>
        </w:tabs>
        <w:spacing w:line="360" w:lineRule="auto"/>
      </w:pPr>
    </w:p>
    <w:p w:rsidR="006004B7" w:rsidRDefault="006004B7" w:rsidP="006004B7">
      <w:pPr>
        <w:pStyle w:val="Rubrik3"/>
      </w:pPr>
      <w:bookmarkStart w:id="20" w:name="h.3j2qqm3" w:colFirst="0" w:colLast="0"/>
      <w:bookmarkEnd w:id="20"/>
      <w:r>
        <w:t>4.3.3.3 Scenografi och kostym för 1-10 medverkande</w:t>
      </w:r>
      <w:r>
        <w:tab/>
      </w:r>
    </w:p>
    <w:p w:rsidR="00F21750" w:rsidRDefault="00F21750" w:rsidP="00F21750">
      <w:pPr>
        <w:tabs>
          <w:tab w:val="left" w:pos="2694"/>
        </w:tabs>
        <w:spacing w:line="360" w:lineRule="auto"/>
      </w:pPr>
      <w:r>
        <w:rPr>
          <w:i/>
        </w:rPr>
        <w:t>F r o m den 1 juni 2017</w:t>
      </w:r>
    </w:p>
    <w:p w:rsidR="00F21750" w:rsidRDefault="00F21750" w:rsidP="00F21750">
      <w:pPr>
        <w:tabs>
          <w:tab w:val="left" w:pos="2694"/>
        </w:tabs>
        <w:spacing w:line="360" w:lineRule="auto"/>
      </w:pPr>
      <w:r>
        <w:rPr>
          <w:b/>
        </w:rPr>
        <w:t xml:space="preserve">53 212 </w:t>
      </w:r>
      <w:r w:rsidRPr="00F21750">
        <w:t>kr</w:t>
      </w:r>
      <w:r>
        <w:rPr>
          <w:b/>
        </w:rPr>
        <w:t xml:space="preserve"> </w:t>
      </w:r>
    </w:p>
    <w:p w:rsidR="00F21750" w:rsidRDefault="00F21750" w:rsidP="00F21750">
      <w:pPr>
        <w:tabs>
          <w:tab w:val="left" w:pos="2694"/>
        </w:tabs>
        <w:spacing w:line="360" w:lineRule="auto"/>
      </w:pPr>
    </w:p>
    <w:p w:rsidR="00F21750" w:rsidRDefault="00F21750" w:rsidP="00F21750">
      <w:pPr>
        <w:tabs>
          <w:tab w:val="left" w:pos="2694"/>
        </w:tabs>
        <w:spacing w:line="360" w:lineRule="auto"/>
      </w:pPr>
      <w:r>
        <w:rPr>
          <w:i/>
        </w:rPr>
        <w:t>F r o m den 1 april 2018</w:t>
      </w:r>
    </w:p>
    <w:p w:rsidR="00F21750" w:rsidRDefault="00F21750" w:rsidP="00F21750">
      <w:pPr>
        <w:tabs>
          <w:tab w:val="left" w:pos="2694"/>
        </w:tabs>
        <w:spacing w:line="360" w:lineRule="auto"/>
      </w:pPr>
      <w:r>
        <w:rPr>
          <w:b/>
        </w:rPr>
        <w:t xml:space="preserve">54 383 </w:t>
      </w:r>
      <w:r w:rsidRPr="00F21750">
        <w:t xml:space="preserve">kr </w:t>
      </w:r>
    </w:p>
    <w:p w:rsidR="00F21750" w:rsidRDefault="00F21750" w:rsidP="00F21750">
      <w:pPr>
        <w:tabs>
          <w:tab w:val="left" w:pos="2694"/>
        </w:tabs>
        <w:spacing w:line="360" w:lineRule="auto"/>
      </w:pPr>
    </w:p>
    <w:p w:rsidR="00F21750" w:rsidRDefault="00F21750" w:rsidP="00F21750">
      <w:pPr>
        <w:tabs>
          <w:tab w:val="left" w:pos="2694"/>
        </w:tabs>
        <w:spacing w:line="360" w:lineRule="auto"/>
      </w:pPr>
      <w:r>
        <w:rPr>
          <w:i/>
        </w:rPr>
        <w:t>F r o m den 1 april 2019</w:t>
      </w:r>
    </w:p>
    <w:p w:rsidR="00F21750" w:rsidRDefault="00F21750" w:rsidP="00F21750">
      <w:pPr>
        <w:tabs>
          <w:tab w:val="left" w:pos="2694"/>
        </w:tabs>
        <w:spacing w:line="360" w:lineRule="auto"/>
      </w:pPr>
      <w:r w:rsidRPr="00F21750">
        <w:rPr>
          <w:b/>
        </w:rPr>
        <w:t>55 579</w:t>
      </w:r>
      <w:r>
        <w:t xml:space="preserve"> kr</w:t>
      </w:r>
    </w:p>
    <w:p w:rsidR="006004B7" w:rsidRDefault="006004B7" w:rsidP="006004B7">
      <w:pPr>
        <w:keepNext/>
        <w:keepLines/>
        <w:tabs>
          <w:tab w:val="left" w:pos="510"/>
          <w:tab w:val="left" w:pos="1644"/>
          <w:tab w:val="left" w:pos="2551"/>
          <w:tab w:val="left" w:pos="2977"/>
          <w:tab w:val="left" w:pos="4761"/>
          <w:tab w:val="left" w:pos="5781"/>
          <w:tab w:val="left" w:pos="6632"/>
          <w:tab w:val="left" w:pos="6973"/>
          <w:tab w:val="left" w:pos="7823"/>
        </w:tabs>
        <w:spacing w:line="360" w:lineRule="auto"/>
      </w:pPr>
    </w:p>
    <w:p w:rsidR="006004B7" w:rsidRDefault="006004B7" w:rsidP="006004B7">
      <w:pPr>
        <w:pStyle w:val="Rubrik3"/>
      </w:pPr>
      <w:bookmarkStart w:id="21" w:name="h.1y810tw" w:colFirst="0" w:colLast="0"/>
      <w:bookmarkEnd w:id="21"/>
      <w:r>
        <w:t>4.3.3.4 Scenografi exklusive kostym samt enbart kostym</w:t>
      </w:r>
      <w:r>
        <w:tab/>
      </w:r>
      <w:r>
        <w:tab/>
      </w:r>
      <w:r>
        <w:tab/>
      </w:r>
    </w:p>
    <w:p w:rsidR="00F21750" w:rsidRDefault="00F21750" w:rsidP="00F21750">
      <w:pPr>
        <w:tabs>
          <w:tab w:val="left" w:pos="2694"/>
        </w:tabs>
        <w:spacing w:line="360" w:lineRule="auto"/>
      </w:pPr>
      <w:r>
        <w:rPr>
          <w:i/>
        </w:rPr>
        <w:t>F r o m den 1 juni 2017</w:t>
      </w:r>
    </w:p>
    <w:p w:rsidR="00F21750" w:rsidRDefault="00F21750" w:rsidP="00F21750">
      <w:pPr>
        <w:tabs>
          <w:tab w:val="left" w:pos="2694"/>
        </w:tabs>
        <w:spacing w:line="360" w:lineRule="auto"/>
      </w:pPr>
      <w:r>
        <w:rPr>
          <w:b/>
        </w:rPr>
        <w:t xml:space="preserve">38 008 </w:t>
      </w:r>
      <w:r w:rsidRPr="00F21750">
        <w:t>kr</w:t>
      </w:r>
      <w:r>
        <w:rPr>
          <w:b/>
        </w:rPr>
        <w:t xml:space="preserve"> </w:t>
      </w:r>
    </w:p>
    <w:p w:rsidR="00F21750" w:rsidRDefault="00F21750" w:rsidP="00F21750">
      <w:pPr>
        <w:tabs>
          <w:tab w:val="left" w:pos="2694"/>
        </w:tabs>
        <w:spacing w:line="360" w:lineRule="auto"/>
      </w:pPr>
    </w:p>
    <w:p w:rsidR="00F21750" w:rsidRDefault="00F21750" w:rsidP="00F21750">
      <w:pPr>
        <w:tabs>
          <w:tab w:val="left" w:pos="2694"/>
        </w:tabs>
        <w:spacing w:line="360" w:lineRule="auto"/>
      </w:pPr>
      <w:r>
        <w:rPr>
          <w:i/>
        </w:rPr>
        <w:t>F r o m den 1 april 2018</w:t>
      </w:r>
    </w:p>
    <w:p w:rsidR="00F21750" w:rsidRDefault="00F21750" w:rsidP="00F21750">
      <w:pPr>
        <w:tabs>
          <w:tab w:val="left" w:pos="2694"/>
        </w:tabs>
        <w:spacing w:line="360" w:lineRule="auto"/>
      </w:pPr>
      <w:r>
        <w:rPr>
          <w:b/>
        </w:rPr>
        <w:t xml:space="preserve">38 844 </w:t>
      </w:r>
      <w:r>
        <w:t>kr</w:t>
      </w:r>
      <w:r>
        <w:rPr>
          <w:b/>
        </w:rPr>
        <w:t xml:space="preserve"> </w:t>
      </w:r>
    </w:p>
    <w:p w:rsidR="00F21750" w:rsidRDefault="00F21750" w:rsidP="00F21750">
      <w:pPr>
        <w:tabs>
          <w:tab w:val="left" w:pos="2694"/>
        </w:tabs>
        <w:spacing w:line="360" w:lineRule="auto"/>
      </w:pPr>
    </w:p>
    <w:p w:rsidR="00F21750" w:rsidRDefault="00F21750" w:rsidP="00F21750">
      <w:pPr>
        <w:tabs>
          <w:tab w:val="left" w:pos="2694"/>
        </w:tabs>
        <w:spacing w:line="360" w:lineRule="auto"/>
      </w:pPr>
      <w:r>
        <w:rPr>
          <w:i/>
        </w:rPr>
        <w:t>F r o m den 1 april 2019</w:t>
      </w:r>
    </w:p>
    <w:p w:rsidR="00F21750" w:rsidRDefault="00F21750" w:rsidP="00F21750">
      <w:pPr>
        <w:tabs>
          <w:tab w:val="left" w:pos="2694"/>
        </w:tabs>
        <w:spacing w:line="360" w:lineRule="auto"/>
      </w:pPr>
      <w:r w:rsidRPr="00F21750">
        <w:rPr>
          <w:b/>
        </w:rPr>
        <w:t>39 698</w:t>
      </w:r>
      <w:r>
        <w:t xml:space="preserve"> kr</w:t>
      </w:r>
    </w:p>
    <w:p w:rsidR="006004B7" w:rsidRDefault="006004B7" w:rsidP="006004B7">
      <w:pPr>
        <w:keepNext/>
        <w:keepLines/>
        <w:tabs>
          <w:tab w:val="left" w:pos="510"/>
          <w:tab w:val="left" w:pos="1644"/>
          <w:tab w:val="left" w:pos="2551"/>
          <w:tab w:val="left" w:pos="2947"/>
          <w:tab w:val="left" w:pos="4761"/>
          <w:tab w:val="left" w:pos="5812"/>
          <w:tab w:val="left" w:pos="6632"/>
          <w:tab w:val="left" w:pos="6973"/>
          <w:tab w:val="left" w:pos="7823"/>
        </w:tabs>
        <w:spacing w:line="360" w:lineRule="auto"/>
      </w:pPr>
    </w:p>
    <w:p w:rsidR="006004B7" w:rsidRDefault="006004B7" w:rsidP="006004B7">
      <w:pPr>
        <w:tabs>
          <w:tab w:val="left" w:pos="510"/>
          <w:tab w:val="left" w:pos="1644"/>
          <w:tab w:val="left" w:pos="2551"/>
          <w:tab w:val="left" w:pos="2947"/>
          <w:tab w:val="left" w:pos="4761"/>
          <w:tab w:val="left" w:pos="5839"/>
          <w:tab w:val="left" w:pos="6632"/>
          <w:tab w:val="left" w:pos="6973"/>
          <w:tab w:val="left" w:pos="7823"/>
        </w:tabs>
        <w:spacing w:line="360" w:lineRule="auto"/>
      </w:pPr>
      <w:r>
        <w:t>Vid fastställande av grundbeloppets storlek ska beaktas uppsättningens speciella karaktär, antalet scenbilder, kostymskissernas karaktär och antal, antalet kostymer per medverkande och övriga faktorer som påverkar uppdragets svårighetsgrad och omfattning.</w:t>
      </w:r>
    </w:p>
    <w:p w:rsidR="006004B7" w:rsidRDefault="006004B7" w:rsidP="006004B7">
      <w:pPr>
        <w:tabs>
          <w:tab w:val="left" w:pos="510"/>
          <w:tab w:val="left" w:pos="1644"/>
          <w:tab w:val="left" w:pos="2551"/>
          <w:tab w:val="left" w:pos="2947"/>
          <w:tab w:val="left" w:pos="4761"/>
          <w:tab w:val="left" w:pos="5839"/>
          <w:tab w:val="left" w:pos="6632"/>
          <w:tab w:val="left" w:pos="6973"/>
          <w:tab w:val="left" w:pos="7823"/>
        </w:tabs>
        <w:spacing w:line="360" w:lineRule="auto"/>
      </w:pPr>
    </w:p>
    <w:p w:rsidR="006004B7" w:rsidRDefault="006004B7" w:rsidP="006004B7">
      <w:pPr>
        <w:tabs>
          <w:tab w:val="left" w:pos="510"/>
          <w:tab w:val="left" w:pos="1644"/>
          <w:tab w:val="left" w:pos="2551"/>
          <w:tab w:val="left" w:pos="2947"/>
          <w:tab w:val="left" w:pos="4761"/>
          <w:tab w:val="left" w:pos="5839"/>
          <w:tab w:val="left" w:pos="6632"/>
          <w:tab w:val="left" w:pos="6973"/>
          <w:tab w:val="left" w:pos="7823"/>
        </w:tabs>
        <w:spacing w:line="360" w:lineRule="auto"/>
      </w:pPr>
      <w:r>
        <w:t>Därutöver ska överenskommelse träffas om antalet arbetsdagar på teatern, efter leverans av skisser och modeller, och ersättningen för dessa arbetsdagar. För scenografi inklusive kostym ska sådan ersättning utgå med ett belopp motsvarande minst två månadslöner. För scenografi exklusive kostym eller enbart kostym ska sådan ersättning utgå med ett belopp motsvarande minst 1,5 månadslön. För tid på teatern utöver träffad överenskommelse utgår dagsersättning med 1/21 av den överenskomna månadslönen.</w:t>
      </w:r>
    </w:p>
    <w:p w:rsidR="006004B7" w:rsidRDefault="006004B7" w:rsidP="006004B7">
      <w:pPr>
        <w:tabs>
          <w:tab w:val="left" w:pos="510"/>
          <w:tab w:val="left" w:pos="1644"/>
          <w:tab w:val="left" w:pos="2551"/>
          <w:tab w:val="left" w:pos="2947"/>
          <w:tab w:val="left" w:pos="4761"/>
          <w:tab w:val="left" w:pos="5839"/>
          <w:tab w:val="left" w:pos="6632"/>
          <w:tab w:val="left" w:pos="6973"/>
          <w:tab w:val="left" w:pos="7823"/>
        </w:tabs>
        <w:spacing w:line="360" w:lineRule="auto"/>
      </w:pPr>
    </w:p>
    <w:p w:rsidR="006004B7" w:rsidRDefault="006004B7" w:rsidP="006004B7">
      <w:pPr>
        <w:tabs>
          <w:tab w:val="left" w:pos="510"/>
          <w:tab w:val="left" w:pos="1644"/>
          <w:tab w:val="left" w:pos="2551"/>
          <w:tab w:val="left" w:pos="2947"/>
          <w:tab w:val="left" w:pos="4761"/>
          <w:tab w:val="left" w:pos="5839"/>
          <w:tab w:val="left" w:pos="6632"/>
          <w:tab w:val="left" w:pos="6973"/>
          <w:tab w:val="left" w:pos="7823"/>
        </w:tabs>
        <w:spacing w:line="360" w:lineRule="auto"/>
      </w:pPr>
      <w:r>
        <w:t>Ersättningarna ovan omfattar inte ersättning för formgivning av affisch och andra trycksaker såvida inte särskild överenskommelse träffas.</w:t>
      </w:r>
    </w:p>
    <w:p w:rsidR="006004B7" w:rsidRDefault="006004B7" w:rsidP="006004B7">
      <w:pPr>
        <w:tabs>
          <w:tab w:val="left" w:pos="510"/>
          <w:tab w:val="left" w:pos="1644"/>
          <w:tab w:val="left" w:pos="2551"/>
          <w:tab w:val="left" w:pos="2947"/>
          <w:tab w:val="left" w:pos="4761"/>
          <w:tab w:val="left" w:pos="5839"/>
          <w:tab w:val="left" w:pos="6632"/>
          <w:tab w:val="left" w:pos="6973"/>
          <w:tab w:val="left" w:pos="7823"/>
        </w:tabs>
        <w:spacing w:line="360" w:lineRule="auto"/>
      </w:pPr>
    </w:p>
    <w:p w:rsidR="006004B7" w:rsidRDefault="006004B7" w:rsidP="006004B7">
      <w:pPr>
        <w:tabs>
          <w:tab w:val="left" w:pos="510"/>
          <w:tab w:val="left" w:pos="1644"/>
          <w:tab w:val="left" w:pos="2551"/>
          <w:tab w:val="left" w:pos="2947"/>
          <w:tab w:val="left" w:pos="4761"/>
          <w:tab w:val="left" w:pos="5839"/>
          <w:tab w:val="left" w:pos="6632"/>
          <w:tab w:val="left" w:pos="6973"/>
          <w:tab w:val="left" w:pos="7823"/>
        </w:tabs>
        <w:spacing w:line="360" w:lineRule="auto"/>
      </w:pPr>
      <w:r>
        <w:t>För scenografi och/eller kostymuppgifter avseende mindre åtaganden kan avvikelse från ersättningarna ovan överenskommas. Inslag och arrangemang honoreras enligt individuell överenskommelse.</w:t>
      </w:r>
    </w:p>
    <w:p w:rsidR="006004B7" w:rsidRDefault="006004B7" w:rsidP="006004B7">
      <w:pPr>
        <w:tabs>
          <w:tab w:val="left" w:pos="510"/>
          <w:tab w:val="left" w:pos="1644"/>
          <w:tab w:val="left" w:pos="2551"/>
          <w:tab w:val="left" w:pos="2947"/>
          <w:tab w:val="left" w:pos="4761"/>
          <w:tab w:val="left" w:pos="5839"/>
          <w:tab w:val="left" w:pos="6632"/>
          <w:tab w:val="left" w:pos="6973"/>
          <w:tab w:val="left" w:pos="7823"/>
        </w:tabs>
        <w:spacing w:line="360" w:lineRule="auto"/>
      </w:pPr>
    </w:p>
    <w:p w:rsidR="006004B7" w:rsidRDefault="006004B7" w:rsidP="006004B7">
      <w:pPr>
        <w:tabs>
          <w:tab w:val="left" w:pos="510"/>
          <w:tab w:val="left" w:pos="1644"/>
          <w:tab w:val="left" w:pos="2551"/>
          <w:tab w:val="left" w:pos="2947"/>
          <w:tab w:val="left" w:pos="4761"/>
          <w:tab w:val="left" w:pos="5839"/>
          <w:tab w:val="left" w:pos="6632"/>
          <w:tab w:val="left" w:pos="6973"/>
          <w:tab w:val="left" w:pos="7823"/>
        </w:tabs>
        <w:spacing w:line="360" w:lineRule="auto"/>
      </w:pPr>
      <w:r>
        <w:t>Som iscensättning medräknas i kvalifikationshänseende sådan vid professionell teater.</w:t>
      </w:r>
    </w:p>
    <w:p w:rsidR="006004B7" w:rsidRDefault="006004B7" w:rsidP="006004B7">
      <w:pPr>
        <w:pStyle w:val="Rubrik3"/>
      </w:pPr>
    </w:p>
    <w:p w:rsidR="006004B7" w:rsidRDefault="006004B7" w:rsidP="006004B7">
      <w:pPr>
        <w:pStyle w:val="Rubrik3"/>
      </w:pPr>
      <w:bookmarkStart w:id="22" w:name="h.4i7ojhp" w:colFirst="0" w:colLast="0"/>
      <w:bookmarkEnd w:id="22"/>
      <w:r>
        <w:t>4.3.4 Frilansljussättare engagerad per pjäs</w:t>
      </w:r>
    </w:p>
    <w:p w:rsidR="006004B7" w:rsidRDefault="006004B7" w:rsidP="006004B7">
      <w:pPr>
        <w:spacing w:line="360" w:lineRule="auto"/>
      </w:pPr>
      <w:r>
        <w:t xml:space="preserve">Från och med första uppsättningen utgår ersättning med lägst </w:t>
      </w:r>
      <w:r w:rsidR="00F21750">
        <w:rPr>
          <w:b/>
        </w:rPr>
        <w:t>2 578</w:t>
      </w:r>
      <w:r>
        <w:rPr>
          <w:b/>
        </w:rPr>
        <w:t xml:space="preserve"> </w:t>
      </w:r>
      <w:r>
        <w:t>kr/dag fr.o.m.</w:t>
      </w:r>
      <w:r w:rsidR="00F21750">
        <w:t xml:space="preserve"> den 1 juni 2017, lägst</w:t>
      </w:r>
      <w:r>
        <w:t xml:space="preserve"> </w:t>
      </w:r>
      <w:r w:rsidR="00F21750" w:rsidRPr="00F21750">
        <w:rPr>
          <w:b/>
        </w:rPr>
        <w:t>2 635</w:t>
      </w:r>
      <w:r w:rsidR="00F21750">
        <w:t xml:space="preserve"> kr/dag fr.o.m. 1 april 2018 och lägst </w:t>
      </w:r>
      <w:r w:rsidR="00F21750" w:rsidRPr="00F21750">
        <w:rPr>
          <w:b/>
        </w:rPr>
        <w:t>2 693</w:t>
      </w:r>
      <w:r w:rsidR="00F21750">
        <w:t xml:space="preserve"> kr/dag fr.o.m. 1 april 2019.</w:t>
      </w:r>
    </w:p>
    <w:p w:rsidR="006004B7" w:rsidRDefault="006004B7" w:rsidP="006004B7">
      <w:pPr>
        <w:spacing w:line="360" w:lineRule="auto"/>
      </w:pPr>
    </w:p>
    <w:p w:rsidR="006004B7" w:rsidRDefault="006004B7" w:rsidP="006004B7">
      <w:pPr>
        <w:spacing w:line="360" w:lineRule="auto"/>
      </w:pPr>
      <w:r>
        <w:t xml:space="preserve">Efter 15 helaftonsuppsättningar eller 450 anställningsdagar som ljussättare (sammanlagd tid vid professionell teater) utgår ersättning med lägst </w:t>
      </w:r>
      <w:r w:rsidR="00F21750">
        <w:rPr>
          <w:b/>
        </w:rPr>
        <w:t>3 780</w:t>
      </w:r>
      <w:r>
        <w:rPr>
          <w:b/>
        </w:rPr>
        <w:t xml:space="preserve"> </w:t>
      </w:r>
      <w:r w:rsidR="00F21750">
        <w:t xml:space="preserve">kr/dag fr.o.m. 1 juni 2017, lägst </w:t>
      </w:r>
      <w:r w:rsidR="00F21750" w:rsidRPr="00F21750">
        <w:rPr>
          <w:b/>
        </w:rPr>
        <w:t>3 863</w:t>
      </w:r>
      <w:r w:rsidR="00F21750">
        <w:t xml:space="preserve"> kr/dag fr.o.m. 1 april 2018 och lägst </w:t>
      </w:r>
      <w:r w:rsidR="00F21750" w:rsidRPr="00F21750">
        <w:rPr>
          <w:b/>
        </w:rPr>
        <w:t>3 948</w:t>
      </w:r>
      <w:r w:rsidR="00F21750">
        <w:t xml:space="preserve"> kr/dag fr.o.m. 1 april 2019.</w:t>
      </w:r>
    </w:p>
    <w:p w:rsidR="006004B7" w:rsidRDefault="006004B7" w:rsidP="006004B7">
      <w:pPr>
        <w:spacing w:line="360" w:lineRule="auto"/>
      </w:pPr>
    </w:p>
    <w:p w:rsidR="006004B7" w:rsidRDefault="006004B7" w:rsidP="006004B7">
      <w:pPr>
        <w:spacing w:line="360" w:lineRule="auto"/>
      </w:pPr>
      <w:r>
        <w:t>I arvodet ingår förberedelse, genomförande och upphovsrätt. Övrigt ljussättningsarbete där förberedelse och upphovsrätt är av ingen eller ringa omfattning ersätts enligt individuell överenskommelse. Då arbete som ljussättare utförs av annan anställd inom teatern tillämpas inte dessa bestämmelser.</w:t>
      </w:r>
    </w:p>
    <w:p w:rsidR="006004B7" w:rsidRDefault="006004B7" w:rsidP="006004B7">
      <w:pPr>
        <w:tabs>
          <w:tab w:val="left" w:pos="510"/>
          <w:tab w:val="left" w:pos="1644"/>
          <w:tab w:val="left" w:pos="2551"/>
          <w:tab w:val="left" w:pos="3515"/>
          <w:tab w:val="left" w:pos="4535"/>
          <w:tab w:val="left" w:pos="6689"/>
          <w:tab w:val="left" w:pos="7823"/>
        </w:tabs>
        <w:spacing w:line="360" w:lineRule="auto"/>
      </w:pPr>
    </w:p>
    <w:p w:rsidR="006004B7" w:rsidRDefault="006004B7" w:rsidP="006004B7">
      <w:pPr>
        <w:pStyle w:val="Rubrik3"/>
      </w:pPr>
      <w:bookmarkStart w:id="23" w:name="h.2xcytpi" w:colFirst="0" w:colLast="0"/>
      <w:bookmarkEnd w:id="23"/>
    </w:p>
    <w:p w:rsidR="006004B7" w:rsidRDefault="006004B7" w:rsidP="006004B7">
      <w:pPr>
        <w:tabs>
          <w:tab w:val="left" w:pos="0"/>
        </w:tabs>
        <w:spacing w:after="120" w:line="360" w:lineRule="auto"/>
      </w:pPr>
      <w:r>
        <w:t>Vid längre anställning än 15 arbetsdagar, på en produktion, träffas individuell överenskommelse.</w:t>
      </w:r>
    </w:p>
    <w:p w:rsidR="006004B7" w:rsidRDefault="006004B7" w:rsidP="006004B7">
      <w:pPr>
        <w:spacing w:line="360" w:lineRule="auto"/>
      </w:pPr>
    </w:p>
    <w:p w:rsidR="006004B7" w:rsidRDefault="006004B7" w:rsidP="006004B7">
      <w:pPr>
        <w:pStyle w:val="Rubrik3"/>
      </w:pPr>
      <w:bookmarkStart w:id="24" w:name="h.1ci93xb" w:colFirst="0" w:colLast="0"/>
      <w:bookmarkEnd w:id="24"/>
      <w:r>
        <w:t>4.4 Gemensamma bestämmelser för frilansregissör, -koreograf, -scenograf, -kostymdesigner och – ljusdesigner engagerade per pjäs</w:t>
      </w:r>
    </w:p>
    <w:p w:rsidR="006004B7" w:rsidRDefault="006004B7" w:rsidP="006004B7">
      <w:pPr>
        <w:spacing w:line="360" w:lineRule="auto"/>
      </w:pPr>
      <w:r>
        <w:t>För frilansregissör, -koreograf, -scenograf, -kostymdesigner engagerade per pjäs ska premiärdatum anges i kontraktet. Ersättning för förskjuten premiär, uppföljning, utvärdering och dylikt ersätts per arbetad dag med daglön beräknad på den överenskomna månadslönen uppräknad med 50 procent i annat fall daglön för tillsvidareanställd, uppräknad med 50 procent.</w:t>
      </w:r>
    </w:p>
    <w:p w:rsidR="006004B7" w:rsidRDefault="006004B7" w:rsidP="006004B7">
      <w:pPr>
        <w:spacing w:line="360" w:lineRule="auto"/>
      </w:pPr>
    </w:p>
    <w:p w:rsidR="006004B7" w:rsidRDefault="006004B7" w:rsidP="006004B7">
      <w:pPr>
        <w:spacing w:line="360" w:lineRule="auto"/>
      </w:pPr>
      <w:r>
        <w:t xml:space="preserve">Ej i ursprungskontraktet överenskomna repetitioner som nödvändiggörs av föreställningens återupptagande efter längre uppehåll, överflyttning av föreställningen till annan scen eller till turnéförhållanden såväl som andra nyinstuderingar eller ändringar och dylikt ersätts enligt separat överenskommelse, dock med lägst daglön enligt ovan. </w:t>
      </w:r>
    </w:p>
    <w:p w:rsidR="006004B7" w:rsidRDefault="006004B7" w:rsidP="006004B7">
      <w:pPr>
        <w:spacing w:line="360" w:lineRule="auto"/>
      </w:pPr>
    </w:p>
    <w:p w:rsidR="006004B7" w:rsidRDefault="006004B7" w:rsidP="006004B7">
      <w:pPr>
        <w:pStyle w:val="Rubrik2"/>
      </w:pPr>
      <w:bookmarkStart w:id="25" w:name="h.3whwml4" w:colFirst="0" w:colLast="0"/>
      <w:bookmarkEnd w:id="25"/>
      <w:r>
        <w:t>5 UTBETALNING LÖN</w:t>
      </w:r>
    </w:p>
    <w:p w:rsidR="006004B7" w:rsidRDefault="006004B7" w:rsidP="006004B7">
      <w:pPr>
        <w:spacing w:after="120" w:line="360" w:lineRule="auto"/>
      </w:pPr>
      <w:r>
        <w:t>Lön utbetalas senast den 25 varje månad och andra ersättningar senast den 25 påföljande månad, om inte annat överenskommes.</w:t>
      </w:r>
    </w:p>
    <w:p w:rsidR="006004B7" w:rsidRDefault="006004B7" w:rsidP="006004B7">
      <w:pPr>
        <w:spacing w:line="360" w:lineRule="auto"/>
      </w:pPr>
    </w:p>
    <w:p w:rsidR="006004B7" w:rsidRDefault="006004B7" w:rsidP="006004B7">
      <w:pPr>
        <w:pStyle w:val="Rubrik2"/>
      </w:pPr>
      <w:bookmarkStart w:id="26" w:name="h.2bn6wsx" w:colFirst="0" w:colLast="0"/>
      <w:bookmarkEnd w:id="26"/>
      <w:r>
        <w:t>6 ANLITANDE AV F-SKATTARE</w:t>
      </w:r>
    </w:p>
    <w:p w:rsidR="006004B7" w:rsidRDefault="006004B7" w:rsidP="006004B7">
      <w:pPr>
        <w:spacing w:line="360" w:lineRule="auto"/>
      </w:pPr>
      <w:r>
        <w:t>När teatern anlitar F-skattare, som arbetsleds av teatern såsom t.ex. skådespelare och tekniker, ska avtalets löne- och arbetstidsbestämmelser gälla.</w:t>
      </w:r>
    </w:p>
    <w:p w:rsidR="006004B7" w:rsidRDefault="006004B7" w:rsidP="006004B7">
      <w:pPr>
        <w:spacing w:line="360" w:lineRule="auto"/>
        <w:ind w:left="283" w:hanging="283"/>
      </w:pPr>
    </w:p>
    <w:p w:rsidR="006004B7" w:rsidRDefault="006004B7" w:rsidP="006004B7">
      <w:pPr>
        <w:pStyle w:val="Rubrik2"/>
      </w:pPr>
      <w:bookmarkStart w:id="27" w:name="h.qsh70q" w:colFirst="0" w:colLast="0"/>
      <w:bookmarkEnd w:id="27"/>
      <w:r>
        <w:t>7 SAMPRODUKTION</w:t>
      </w:r>
    </w:p>
    <w:p w:rsidR="006004B7" w:rsidRDefault="006004B7" w:rsidP="006004B7">
      <w:pPr>
        <w:spacing w:line="360" w:lineRule="auto"/>
      </w:pPr>
      <w:r>
        <w:t>För anställd inom detta avtalsområde som inom ramen för sin anställning tjänstgör vid institutionsteater ska gälla samma löne- och arbetstidsvillkor som för jämförliga yrkeskategorier vid denna institutionsteater.</w:t>
      </w:r>
    </w:p>
    <w:p w:rsidR="006004B7" w:rsidRDefault="006004B7" w:rsidP="006004B7">
      <w:pPr>
        <w:spacing w:line="360" w:lineRule="auto"/>
        <w:ind w:left="283" w:hanging="283"/>
      </w:pPr>
    </w:p>
    <w:p w:rsidR="006004B7" w:rsidRDefault="006004B7" w:rsidP="006004B7">
      <w:pPr>
        <w:pStyle w:val="Rubrik2"/>
      </w:pPr>
      <w:bookmarkStart w:id="28" w:name="h.3as4poj" w:colFirst="0" w:colLast="0"/>
      <w:bookmarkEnd w:id="28"/>
      <w:r>
        <w:t>8 ARBETSTID</w:t>
      </w:r>
    </w:p>
    <w:p w:rsidR="006004B7" w:rsidRDefault="006004B7" w:rsidP="006004B7">
      <w:pPr>
        <w:pStyle w:val="Rubrik3"/>
      </w:pPr>
      <w:bookmarkStart w:id="29" w:name="h.1pxezwc" w:colFirst="0" w:colLast="0"/>
      <w:bookmarkEnd w:id="29"/>
      <w:r>
        <w:t>8.1 Ordinarie arbetstid</w:t>
      </w:r>
    </w:p>
    <w:p w:rsidR="006004B7" w:rsidRDefault="006004B7" w:rsidP="006004B7">
      <w:pPr>
        <w:spacing w:after="120" w:line="360" w:lineRule="auto"/>
      </w:pPr>
      <w:r>
        <w:t>Ordinarie arbetstid utgör högst 40 timmar per vecka. Vid turnéperiod överstigande sju dygn utgör den ordinarie arbetstiden 40 timmar i genomsnitt per vecka beräknat per turné.  Restid inräknas i veckoarbetstidsmåttet som tillägg till arbetstiden upp till veckoarbetstidsmåttet.  Veckan räknas från måndag till söndag.</w:t>
      </w:r>
    </w:p>
    <w:p w:rsidR="006004B7" w:rsidRDefault="006004B7" w:rsidP="006004B7">
      <w:pPr>
        <w:pStyle w:val="Rubrik1"/>
      </w:pPr>
    </w:p>
    <w:p w:rsidR="006004B7" w:rsidRDefault="006004B7" w:rsidP="006004B7">
      <w:pPr>
        <w:pStyle w:val="Rubrik3"/>
      </w:pPr>
      <w:bookmarkStart w:id="30" w:name="h.49x2ik5" w:colFirst="0" w:colLast="0"/>
      <w:bookmarkEnd w:id="30"/>
      <w:r>
        <w:t>8.2 Arbetstidsschema</w:t>
      </w:r>
    </w:p>
    <w:p w:rsidR="006004B7" w:rsidRDefault="006004B7" w:rsidP="006004B7">
      <w:pPr>
        <w:spacing w:after="120" w:line="360" w:lineRule="auto"/>
      </w:pPr>
      <w:r>
        <w:t>Arbetstidsschema omfattande ordinarie arbetstid ska för varje vecka finnas tillgängligt veckan före den vecka som schemat avser. Tillfälliga ändringar i arbetstidsschema får ske på grund av sjukdomsfall eller andra därmed jämförbara omständigheter utanför teaterns kontroll.</w:t>
      </w:r>
    </w:p>
    <w:p w:rsidR="006004B7" w:rsidRDefault="006004B7" w:rsidP="006004B7">
      <w:pPr>
        <w:spacing w:line="360" w:lineRule="auto"/>
      </w:pPr>
    </w:p>
    <w:p w:rsidR="006004B7" w:rsidRDefault="006004B7" w:rsidP="006004B7">
      <w:pPr>
        <w:pStyle w:val="Rubrik3"/>
      </w:pPr>
      <w:bookmarkStart w:id="31" w:name="h.2p2csry" w:colFirst="0" w:colLast="0"/>
      <w:bookmarkEnd w:id="31"/>
      <w:r>
        <w:t>8.3 Arbetstidens förläggning</w:t>
      </w:r>
    </w:p>
    <w:p w:rsidR="006004B7" w:rsidRDefault="006004B7" w:rsidP="006004B7">
      <w:pPr>
        <w:spacing w:line="360" w:lineRule="auto"/>
      </w:pPr>
      <w:r>
        <w:t>Vid arbetstidens förläggning ska hänsyn tas både till verksamhetens behov och de anställdas behov och önskemål. Arbetstidens förläggning ska stå i samklang med konstnärliga mål och krav. Inriktningen ska vara att så långt som möjligt beakta de anställdas möjlighet att förena arbete med familjeliv och socialt liv i övrigt, sålunda bör exempelvis sammanhängande ledighet eftersträvas. De anställda har rätt att få sina önskemål om arbetstidens förläggning prövade av arbetsgivaren. Om de anställdas önskemål inte kan tillgodoses ska arbetsgivaren ange skäl för detta. Enskilds önskemål ska även vägas mot andra anställdas behov och önskemål.</w:t>
      </w:r>
    </w:p>
    <w:p w:rsidR="006004B7" w:rsidRDefault="006004B7" w:rsidP="006004B7">
      <w:pPr>
        <w:spacing w:after="120" w:line="360" w:lineRule="auto"/>
      </w:pPr>
    </w:p>
    <w:p w:rsidR="006004B7" w:rsidRDefault="006004B7" w:rsidP="006004B7">
      <w:pPr>
        <w:pStyle w:val="Rubrik3"/>
      </w:pPr>
      <w:bookmarkStart w:id="32" w:name="h.147n2zr" w:colFirst="0" w:colLast="0"/>
      <w:bookmarkEnd w:id="32"/>
      <w:r>
        <w:t>8.4 Övertidsersättning</w:t>
      </w:r>
    </w:p>
    <w:p w:rsidR="006004B7" w:rsidRDefault="006004B7" w:rsidP="006004B7">
      <w:pPr>
        <w:spacing w:line="360" w:lineRule="auto"/>
      </w:pPr>
      <w:r>
        <w:t xml:space="preserve">För arbetad tid utöver ordinarie arbetstidsschema respektive utöver 40 timmar utgår övertidsersättning med ordinarie timlön plus 50 procent av ordinarie timlön alternativt uppräknas med x 1,5. Om övertidsarbete utförs mellan vardagar kl. 23.00 - 07.00 eller sön- och helgdagar utgör övertidsersättningen ordinarie timlön plus 100 procent av ordinarie timlön alternativt uppräknas med x 2. Övertidsersättning kan utgå kontant eller som kompensationsledighet.  </w:t>
      </w:r>
    </w:p>
    <w:p w:rsidR="006004B7" w:rsidRDefault="006004B7" w:rsidP="006004B7">
      <w:pPr>
        <w:spacing w:after="120" w:line="360" w:lineRule="auto"/>
      </w:pPr>
      <w:r>
        <w:t>Om överenskommelse ej träffats om utläggning av kompensationsledighet, ska den läggas ut i samråd med den anställde inom tre månader från det att övertiden uppkommit. I annat fall utgår övertidsersättning. Timersättning utgör månadslön delad med 167.</w:t>
      </w:r>
    </w:p>
    <w:p w:rsidR="006004B7" w:rsidRDefault="006004B7" w:rsidP="006004B7">
      <w:pPr>
        <w:spacing w:line="360" w:lineRule="auto"/>
      </w:pPr>
    </w:p>
    <w:p w:rsidR="006004B7" w:rsidRDefault="006004B7" w:rsidP="006004B7">
      <w:pPr>
        <w:pStyle w:val="Rubrik2"/>
      </w:pPr>
      <w:bookmarkStart w:id="33" w:name="h.3o7alnk" w:colFirst="0" w:colLast="0"/>
      <w:bookmarkEnd w:id="33"/>
      <w:r>
        <w:t>9 VECKOVILA</w:t>
      </w:r>
    </w:p>
    <w:p w:rsidR="006004B7" w:rsidRDefault="006004B7" w:rsidP="006004B7">
      <w:pPr>
        <w:spacing w:line="360" w:lineRule="auto"/>
      </w:pPr>
      <w:r>
        <w:t xml:space="preserve">Veckovila utgår enligt lag med 36 timmars sammanhängande ledighet vid varje sjudagars period. Vid anställning ska besked lämnas om minst en fast veckovilodag per vecka. Vilodagen kan flyttas om det meddelas minst 15 dagar i förväg, antingen till dagen innan eller efter ordinarie veckovilodag.  </w:t>
      </w:r>
    </w:p>
    <w:p w:rsidR="006004B7" w:rsidRDefault="006004B7" w:rsidP="006004B7">
      <w:pPr>
        <w:spacing w:line="360" w:lineRule="auto"/>
      </w:pPr>
    </w:p>
    <w:p w:rsidR="006004B7" w:rsidRDefault="006004B7" w:rsidP="006004B7">
      <w:pPr>
        <w:spacing w:line="360" w:lineRule="auto"/>
      </w:pPr>
      <w:r>
        <w:t>Då veckovila inte kan beredas under turné eller då helgdag infaller på sedvanlig veckovilodag ska veckovilodag i stället utläggas omedelbart efter turnéns slut resp. efter helgdagen eller på annan tid efter överenskommelse. Veckovila i premiärveckan kan indragas och ska då kompenseras med två extra semesterdagar.</w:t>
      </w:r>
    </w:p>
    <w:p w:rsidR="006004B7" w:rsidRDefault="006004B7" w:rsidP="006004B7">
      <w:pPr>
        <w:spacing w:after="120" w:line="360" w:lineRule="auto"/>
      </w:pPr>
    </w:p>
    <w:p w:rsidR="006004B7" w:rsidRDefault="006004B7" w:rsidP="006004B7">
      <w:pPr>
        <w:pStyle w:val="Rubrik2"/>
      </w:pPr>
      <w:bookmarkStart w:id="34" w:name="h.23ckvvd" w:colFirst="0" w:colLast="0"/>
      <w:bookmarkEnd w:id="34"/>
      <w:r>
        <w:t>10 DYGNSVILA</w:t>
      </w:r>
    </w:p>
    <w:p w:rsidR="006004B7" w:rsidRDefault="006004B7" w:rsidP="006004B7">
      <w:pPr>
        <w:spacing w:after="120" w:line="360" w:lineRule="auto"/>
      </w:pPr>
      <w:r>
        <w:t>Den anställde ska beredas minst 11 timmars sammanhängande dygnsvila.</w:t>
      </w:r>
    </w:p>
    <w:p w:rsidR="006004B7" w:rsidRDefault="006004B7" w:rsidP="006004B7">
      <w:pPr>
        <w:spacing w:line="360" w:lineRule="auto"/>
      </w:pPr>
    </w:p>
    <w:p w:rsidR="006004B7" w:rsidRDefault="006004B7" w:rsidP="006004B7">
      <w:pPr>
        <w:pStyle w:val="Rubrik2"/>
      </w:pPr>
      <w:bookmarkStart w:id="35" w:name="h.ihv636" w:colFirst="0" w:colLast="0"/>
      <w:bookmarkEnd w:id="35"/>
      <w:r>
        <w:t>11 TRAKTAMENTS- OCH RESERSÄTTNING</w:t>
      </w:r>
    </w:p>
    <w:p w:rsidR="006004B7" w:rsidRDefault="006004B7" w:rsidP="006004B7">
      <w:pPr>
        <w:pStyle w:val="Rubrik3"/>
      </w:pPr>
      <w:bookmarkStart w:id="36" w:name="h.32hioqz" w:colFirst="0" w:colLast="0"/>
      <w:bookmarkEnd w:id="36"/>
      <w:r>
        <w:t>11.1  Reseavtal</w:t>
      </w:r>
    </w:p>
    <w:p w:rsidR="006004B7" w:rsidRDefault="006004B7" w:rsidP="006004B7">
      <w:pPr>
        <w:spacing w:line="360" w:lineRule="auto"/>
      </w:pPr>
      <w:r>
        <w:t xml:space="preserve">Traktamente och resekostnadsersättning utgår enligt reseavtal träffat mellan Svensk Scenkonst (SvS) och PTK. Nedan kallat reseavtalet. </w:t>
      </w:r>
    </w:p>
    <w:p w:rsidR="006004B7" w:rsidRDefault="006004B7" w:rsidP="006004B7">
      <w:pPr>
        <w:spacing w:line="360" w:lineRule="auto"/>
      </w:pPr>
    </w:p>
    <w:p w:rsidR="006004B7" w:rsidRDefault="006004B7" w:rsidP="006004B7">
      <w:pPr>
        <w:pStyle w:val="Rubrik3"/>
      </w:pPr>
      <w:bookmarkStart w:id="37" w:name="h.1hmsyys" w:colFirst="0" w:colLast="0"/>
      <w:bookmarkEnd w:id="37"/>
      <w:r>
        <w:t>11.2 Resor</w:t>
      </w:r>
    </w:p>
    <w:p w:rsidR="006004B7" w:rsidRDefault="006004B7" w:rsidP="006004B7">
      <w:pPr>
        <w:spacing w:after="120" w:line="360" w:lineRule="auto"/>
      </w:pPr>
      <w:r>
        <w:t>Vid tågresa i tjänsten bekostar arbetsgivaren biljett i andra klass. Företas enskild resa med flyg eller annat färdmedel, sker detta i enlighet med reglerna i reseavtalet.</w:t>
      </w:r>
    </w:p>
    <w:p w:rsidR="006004B7" w:rsidRDefault="006004B7" w:rsidP="006004B7">
      <w:pPr>
        <w:spacing w:line="360" w:lineRule="auto"/>
      </w:pPr>
    </w:p>
    <w:p w:rsidR="006004B7" w:rsidRDefault="006004B7" w:rsidP="006004B7">
      <w:pPr>
        <w:spacing w:line="360" w:lineRule="auto"/>
      </w:pPr>
      <w:r>
        <w:t>Parterna är ense om att inte tillämpa reseavtalet inom ”den vanliga verksamhetsorten” definierad enligt skattemyndigheternas länsanvisning (d v s inom fem mil från ordinarie arbetsplats).</w:t>
      </w:r>
    </w:p>
    <w:p w:rsidR="006004B7" w:rsidRDefault="006004B7" w:rsidP="006004B7">
      <w:pPr>
        <w:spacing w:line="360" w:lineRule="auto"/>
      </w:pPr>
      <w:r>
        <w:t>Vid tjänstgöring inom ”den vanliga verksamhetsorten” utgår traktamente om den anställde inte rimligen kan tillbringa natten i hemmet resp. intaga måltid i hemmet eller på sedvanligt sätt.</w:t>
      </w:r>
    </w:p>
    <w:p w:rsidR="006004B7" w:rsidRDefault="006004B7" w:rsidP="006004B7">
      <w:pPr>
        <w:spacing w:line="360" w:lineRule="auto"/>
      </w:pPr>
    </w:p>
    <w:p w:rsidR="006004B7" w:rsidRDefault="006004B7" w:rsidP="006004B7">
      <w:pPr>
        <w:pStyle w:val="Rubrik3"/>
      </w:pPr>
      <w:bookmarkStart w:id="38" w:name="h.41mghml" w:colFirst="0" w:colLast="0"/>
      <w:bookmarkEnd w:id="38"/>
      <w:r>
        <w:t>11.3 Turné utomlands</w:t>
      </w:r>
    </w:p>
    <w:p w:rsidR="006004B7" w:rsidRDefault="006004B7" w:rsidP="006004B7">
      <w:pPr>
        <w:spacing w:line="360" w:lineRule="auto"/>
      </w:pPr>
      <w:r>
        <w:t>Vid turnéer utomlands utgår traktamente enligt skatteverkets rekommendationer. Överenskommelse om andra traktamentsbestämmelser kan träffas i varje särskilt fall minst en vecka före turnéns början.</w:t>
      </w:r>
    </w:p>
    <w:p w:rsidR="006004B7" w:rsidRDefault="006004B7" w:rsidP="006004B7">
      <w:pPr>
        <w:pStyle w:val="Rubrik3"/>
      </w:pPr>
    </w:p>
    <w:p w:rsidR="006004B7" w:rsidRDefault="006004B7" w:rsidP="006004B7">
      <w:pPr>
        <w:pStyle w:val="Rubrik3"/>
      </w:pPr>
      <w:bookmarkStart w:id="39" w:name="h.2grqrue" w:colFirst="0" w:colLast="0"/>
      <w:bookmarkEnd w:id="39"/>
      <w:r>
        <w:t>11.4 Pjäs- och korttidskontrakt</w:t>
      </w:r>
    </w:p>
    <w:p w:rsidR="006004B7" w:rsidRDefault="006004B7" w:rsidP="006004B7">
      <w:pPr>
        <w:spacing w:line="360" w:lineRule="auto"/>
      </w:pPr>
      <w:r>
        <w:t>Vid på grund av pjäskontrakt befordrad eller nödvändig vistelse utanför den egna bostadsorten om högst 4 månader tillämpas bestämmelser i mom 1 och 2, efter 15:e dygnet utbetalas traktamente samt</w:t>
      </w:r>
      <w:r w:rsidR="00F21750">
        <w:t xml:space="preserve"> ett reducerat resetillägg om </w:t>
      </w:r>
      <w:r w:rsidR="00F21750" w:rsidRPr="00F21750">
        <w:rPr>
          <w:b/>
        </w:rPr>
        <w:t>58</w:t>
      </w:r>
      <w:r>
        <w:t xml:space="preserve"> kr</w:t>
      </w:r>
      <w:r w:rsidR="00F21750">
        <w:t xml:space="preserve"> fr.o.m. 1 juni 2017, om </w:t>
      </w:r>
      <w:r w:rsidR="00F21750" w:rsidRPr="00F21750">
        <w:rPr>
          <w:b/>
        </w:rPr>
        <w:t>59</w:t>
      </w:r>
      <w:r w:rsidR="00F21750">
        <w:t xml:space="preserve"> kr fr.o.m. 1 april 2018 och </w:t>
      </w:r>
      <w:r w:rsidR="00F21750" w:rsidRPr="00F21750">
        <w:rPr>
          <w:b/>
        </w:rPr>
        <w:t xml:space="preserve">60 </w:t>
      </w:r>
      <w:r w:rsidR="00F21750">
        <w:t>kr fr.o.m. 1 april 2019</w:t>
      </w:r>
      <w:r>
        <w:t>. Om vistelsen kommer att vara mer än fyra månader men mindre än sex månader utgår efter fyra månader nattraktamente enligt reseavtalet.</w:t>
      </w:r>
    </w:p>
    <w:p w:rsidR="006004B7" w:rsidRDefault="006004B7" w:rsidP="006004B7">
      <w:pPr>
        <w:spacing w:line="360" w:lineRule="auto"/>
      </w:pPr>
    </w:p>
    <w:p w:rsidR="006004B7" w:rsidRDefault="006004B7" w:rsidP="006004B7">
      <w:pPr>
        <w:spacing w:after="120" w:line="360" w:lineRule="auto"/>
      </w:pPr>
      <w:r>
        <w:t>Resa från bostadsorten till engagemangsorten respektive resa från engagemangsorten till bostadsorten vid engagemangets början respektive slut bekostas av teatern. Vid korttidskontrakt utanför den egna bostadsorten är den anställde berättigad att vid övernattning på arbetsorten under anställningstiden uppbära nattraktamente enligt reseavtalet under längst 6 månader.</w:t>
      </w:r>
    </w:p>
    <w:p w:rsidR="006004B7" w:rsidRDefault="006004B7" w:rsidP="006004B7">
      <w:pPr>
        <w:pStyle w:val="Rubrik3"/>
      </w:pPr>
    </w:p>
    <w:p w:rsidR="006004B7" w:rsidRDefault="006004B7" w:rsidP="006004B7">
      <w:pPr>
        <w:pStyle w:val="Rubrik3"/>
      </w:pPr>
      <w:bookmarkStart w:id="40" w:name="h.vx1227" w:colFirst="0" w:colLast="0"/>
      <w:bookmarkEnd w:id="40"/>
      <w:r>
        <w:t>11.5 Restidsersättning</w:t>
      </w:r>
    </w:p>
    <w:p w:rsidR="006004B7" w:rsidRDefault="006004B7" w:rsidP="006004B7">
      <w:pPr>
        <w:spacing w:line="360" w:lineRule="auto"/>
      </w:pPr>
      <w:r>
        <w:t>För restid inom landet utöver fastställt veckoarbetstidsmått utgår restidser</w:t>
      </w:r>
      <w:r w:rsidR="00F21750">
        <w:t>sättning med fr.o.m. 1 juni 2018</w:t>
      </w:r>
      <w:r>
        <w:t xml:space="preserve"> </w:t>
      </w:r>
      <w:r w:rsidR="00F21750" w:rsidRPr="00D27D42">
        <w:rPr>
          <w:b/>
        </w:rPr>
        <w:t>81</w:t>
      </w:r>
      <w:r w:rsidRPr="00D27D42">
        <w:rPr>
          <w:b/>
        </w:rPr>
        <w:t xml:space="preserve"> kr/timme</w:t>
      </w:r>
      <w:r w:rsidR="00F21750">
        <w:t xml:space="preserve">, fr.o.m. 1 april 2018 </w:t>
      </w:r>
      <w:r w:rsidR="00F21750" w:rsidRPr="00D27D42">
        <w:rPr>
          <w:b/>
        </w:rPr>
        <w:t>83 kr/tim</w:t>
      </w:r>
      <w:r w:rsidR="00F21750">
        <w:t xml:space="preserve"> och fr.o.m. 1 april 2019 </w:t>
      </w:r>
      <w:r w:rsidR="00D27D42" w:rsidRPr="00D27D42">
        <w:rPr>
          <w:b/>
        </w:rPr>
        <w:t>85 kr/tim</w:t>
      </w:r>
      <w:r w:rsidR="00D27D42">
        <w:t xml:space="preserve">. </w:t>
      </w:r>
    </w:p>
    <w:p w:rsidR="006004B7" w:rsidRDefault="006004B7" w:rsidP="006004B7">
      <w:pPr>
        <w:spacing w:after="120" w:line="360" w:lineRule="auto"/>
      </w:pPr>
    </w:p>
    <w:p w:rsidR="006004B7" w:rsidRDefault="006004B7" w:rsidP="006004B7">
      <w:pPr>
        <w:pStyle w:val="Rubrik3"/>
      </w:pPr>
      <w:bookmarkStart w:id="41" w:name="h.3fwokq0" w:colFirst="0" w:colLast="0"/>
      <w:bookmarkEnd w:id="41"/>
      <w:r>
        <w:t>11.6 Lokal överenskommelse</w:t>
      </w:r>
    </w:p>
    <w:p w:rsidR="006004B7" w:rsidRDefault="006004B7" w:rsidP="006004B7">
      <w:pPr>
        <w:spacing w:line="360" w:lineRule="auto"/>
      </w:pPr>
      <w:r>
        <w:t>För teatrar som anställer stora ensembler eller vid uppsättningar som är särskilt kostnadskrävande kan efter godkännande av Teatercentrum och Teaterförbundet överenskommelse om andra villkor träffas mellan teatern och den anställde.</w:t>
      </w:r>
    </w:p>
    <w:p w:rsidR="006004B7" w:rsidRDefault="006004B7" w:rsidP="006004B7">
      <w:pPr>
        <w:spacing w:after="120" w:line="360" w:lineRule="auto"/>
      </w:pPr>
    </w:p>
    <w:p w:rsidR="006004B7" w:rsidRDefault="006004B7" w:rsidP="006004B7">
      <w:pPr>
        <w:pStyle w:val="Rubrik2"/>
      </w:pPr>
      <w:bookmarkStart w:id="42" w:name="h.1v1yuxt" w:colFirst="0" w:colLast="0"/>
      <w:bookmarkEnd w:id="42"/>
      <w:r>
        <w:t xml:space="preserve">12 SEMESTER </w:t>
      </w:r>
    </w:p>
    <w:p w:rsidR="006004B7" w:rsidRDefault="006004B7" w:rsidP="006004B7">
      <w:pPr>
        <w:pStyle w:val="Rubrik3"/>
      </w:pPr>
      <w:bookmarkStart w:id="43" w:name="h.4f1mdlm" w:colFirst="0" w:colLast="0"/>
      <w:bookmarkEnd w:id="43"/>
      <w:r>
        <w:t>12.1 Semesterår</w:t>
      </w:r>
    </w:p>
    <w:p w:rsidR="006004B7" w:rsidRDefault="006004B7" w:rsidP="006004B7">
      <w:pPr>
        <w:spacing w:after="120" w:line="360" w:lineRule="auto"/>
      </w:pPr>
      <w:r>
        <w:t>Teatern kan istället för semesterlagens regler räkna perioden 1.7 - 30.6 eller kalenderår såsom intjänandeår för semester. Semesterår får sammanfalla med intjänandeår. Semesterledighet får således lämnas under det spelår då semester intjänats.</w:t>
      </w:r>
    </w:p>
    <w:p w:rsidR="006004B7" w:rsidRDefault="006004B7" w:rsidP="006004B7">
      <w:pPr>
        <w:pStyle w:val="Rubrik3"/>
      </w:pPr>
    </w:p>
    <w:p w:rsidR="006004B7" w:rsidRDefault="006004B7" w:rsidP="006004B7">
      <w:pPr>
        <w:pStyle w:val="Rubrik3"/>
      </w:pPr>
      <w:bookmarkStart w:id="44" w:name="h.2u6wntf" w:colFirst="0" w:colLast="0"/>
      <w:bookmarkEnd w:id="44"/>
      <w:r>
        <w:t>12.2 Semesterns längd</w:t>
      </w:r>
    </w:p>
    <w:p w:rsidR="006004B7" w:rsidRDefault="006004B7" w:rsidP="006004B7">
      <w:pPr>
        <w:spacing w:line="360" w:lineRule="auto"/>
      </w:pPr>
      <w:r>
        <w:t>Anställd har varje semesterår rätt till 25 dagars semester enligt lag, såvida inte individuellt eller lokalt tidigare överenskommits om längre semesterledighet.  Vid visstidsanställning, överenskommen visstidsanställning, pjäsanställning, vikariat och korttidsanställning som varar högst sex månader utgår ingen semesterledighet om inte särskild överenskommelse om annat träffas.</w:t>
      </w:r>
    </w:p>
    <w:p w:rsidR="006004B7" w:rsidRDefault="006004B7" w:rsidP="006004B7">
      <w:pPr>
        <w:spacing w:after="120" w:line="360" w:lineRule="auto"/>
      </w:pPr>
    </w:p>
    <w:p w:rsidR="006004B7" w:rsidRDefault="006004B7" w:rsidP="006004B7">
      <w:pPr>
        <w:pStyle w:val="Rubrik3"/>
      </w:pPr>
      <w:bookmarkStart w:id="45" w:name="h.19c6y18" w:colFirst="0" w:colLast="0"/>
      <w:bookmarkEnd w:id="45"/>
      <w:r>
        <w:t>12. 3 Semesterlön, semesterersättning</w:t>
      </w:r>
    </w:p>
    <w:p w:rsidR="006004B7" w:rsidRDefault="006004B7" w:rsidP="006004B7">
      <w:pPr>
        <w:spacing w:line="360" w:lineRule="auto"/>
      </w:pPr>
      <w:r>
        <w:t>Semesterersättning ska utges med antingen 12 procent beräknat på under intjänandeåret utbetalda ersättningar eller med den på semestertiden belöpande aktuella månadslönen jämte semestertillägg för varje betald semesterdag med 0,8 procent av den aktuella månadslönen.</w:t>
      </w:r>
    </w:p>
    <w:p w:rsidR="006004B7" w:rsidRDefault="006004B7" w:rsidP="006004B7">
      <w:pPr>
        <w:spacing w:after="120" w:line="360" w:lineRule="auto"/>
      </w:pPr>
    </w:p>
    <w:p w:rsidR="006004B7" w:rsidRDefault="006004B7" w:rsidP="006004B7">
      <w:pPr>
        <w:pStyle w:val="Rubrik3"/>
      </w:pPr>
      <w:bookmarkStart w:id="46" w:name="h.3tbugp1" w:colFirst="0" w:colLast="0"/>
      <w:bookmarkEnd w:id="46"/>
      <w:r>
        <w:t>12.4 Semesterns förläggning</w:t>
      </w:r>
    </w:p>
    <w:p w:rsidR="006004B7" w:rsidRDefault="006004B7" w:rsidP="006004B7">
      <w:pPr>
        <w:spacing w:after="120" w:line="360" w:lineRule="auto"/>
      </w:pPr>
      <w:r>
        <w:t>Semester utlägges enligt lag om inte särskild överenskommelse om semesterns förläggning träffas mellan den anställde och arbetsgivaren.</w:t>
      </w:r>
    </w:p>
    <w:p w:rsidR="006004B7" w:rsidRDefault="006004B7" w:rsidP="006004B7">
      <w:pPr>
        <w:spacing w:line="360" w:lineRule="auto"/>
      </w:pPr>
      <w:r>
        <w:t>Semesterutlägg får ej göras under pjäskontrakt.</w:t>
      </w:r>
    </w:p>
    <w:p w:rsidR="006004B7" w:rsidRDefault="006004B7" w:rsidP="006004B7">
      <w:pPr>
        <w:spacing w:line="360" w:lineRule="auto"/>
      </w:pPr>
    </w:p>
    <w:p w:rsidR="006004B7" w:rsidRDefault="006004B7" w:rsidP="006004B7">
      <w:pPr>
        <w:pStyle w:val="Rubrik3"/>
      </w:pPr>
      <w:bookmarkStart w:id="47" w:name="h.28h4qwu" w:colFirst="0" w:colLast="0"/>
      <w:bookmarkEnd w:id="47"/>
      <w:r>
        <w:t xml:space="preserve">13 SJUKLÖN MM. </w:t>
      </w:r>
    </w:p>
    <w:p w:rsidR="006004B7" w:rsidRDefault="006004B7" w:rsidP="006004B7">
      <w:pPr>
        <w:pStyle w:val="Rubrik3"/>
      </w:pPr>
      <w:bookmarkStart w:id="48" w:name="h.nmf14n" w:colFirst="0" w:colLast="0"/>
      <w:bookmarkEnd w:id="48"/>
      <w:r>
        <w:t>Anmärkning</w:t>
      </w:r>
    </w:p>
    <w:p w:rsidR="006004B7" w:rsidRDefault="006004B7" w:rsidP="006004B7">
      <w:pPr>
        <w:spacing w:line="360" w:lineRule="auto"/>
        <w:ind w:left="283" w:hanging="283"/>
      </w:pPr>
      <w:r>
        <w:t>AGS gäller vid sjukdom fr.o.m. 15:e kalenderdagen och ersätter därför mom 3:3 och mom 3:4</w:t>
      </w:r>
    </w:p>
    <w:p w:rsidR="006004B7" w:rsidRDefault="006004B7" w:rsidP="006004B7">
      <w:pPr>
        <w:spacing w:line="360" w:lineRule="auto"/>
        <w:ind w:left="283" w:hanging="283"/>
      </w:pPr>
      <w:r>
        <w:t xml:space="preserve">sjuklöneavtalet (se bilaga 6).   </w:t>
      </w:r>
    </w:p>
    <w:p w:rsidR="006004B7" w:rsidRDefault="006004B7" w:rsidP="006004B7">
      <w:pPr>
        <w:spacing w:line="360" w:lineRule="auto"/>
      </w:pPr>
    </w:p>
    <w:p w:rsidR="006004B7" w:rsidRDefault="006004B7" w:rsidP="006004B7">
      <w:pPr>
        <w:pStyle w:val="Rubrik2"/>
      </w:pPr>
      <w:bookmarkStart w:id="49" w:name="h.37m2jsg" w:colFirst="0" w:colLast="0"/>
      <w:bookmarkEnd w:id="49"/>
      <w:r>
        <w:t>14 ARBETSMARKNADSFÖRSÄKRINGAR OCH PENSION</w:t>
      </w:r>
    </w:p>
    <w:p w:rsidR="006004B7" w:rsidRDefault="006004B7" w:rsidP="006004B7">
      <w:pPr>
        <w:pStyle w:val="Rubrik3"/>
      </w:pPr>
      <w:bookmarkStart w:id="50" w:name="h.1mrcu09" w:colFirst="0" w:colLast="0"/>
      <w:bookmarkEnd w:id="50"/>
      <w:r>
        <w:t>14.1 Försäkringar</w:t>
      </w:r>
    </w:p>
    <w:p w:rsidR="006004B7" w:rsidRDefault="006004B7" w:rsidP="006004B7">
      <w:pPr>
        <w:spacing w:line="360" w:lineRule="auto"/>
        <w:ind w:left="283" w:hanging="283"/>
      </w:pPr>
      <w:r>
        <w:t>Arbetsgivaren ska för samtliga anställda, enligt allmänna villkor i AFA, teckna</w:t>
      </w:r>
    </w:p>
    <w:p w:rsidR="006004B7" w:rsidRDefault="006004B7" w:rsidP="006004B7">
      <w:pPr>
        <w:spacing w:line="360" w:lineRule="auto"/>
        <w:ind w:left="283" w:hanging="283"/>
      </w:pPr>
      <w:r>
        <w:t>A Avtalsgruppsjukförsäkring, AGS</w:t>
      </w:r>
    </w:p>
    <w:p w:rsidR="006004B7" w:rsidRDefault="006004B7" w:rsidP="006004B7">
      <w:pPr>
        <w:spacing w:line="360" w:lineRule="auto"/>
        <w:ind w:left="283" w:hanging="283"/>
      </w:pPr>
      <w:r>
        <w:t>B Tjänstegrupplivförsäkring, TGL</w:t>
      </w:r>
    </w:p>
    <w:p w:rsidR="006004B7" w:rsidRDefault="006004B7" w:rsidP="006004B7">
      <w:pPr>
        <w:spacing w:line="360" w:lineRule="auto"/>
        <w:ind w:left="283" w:hanging="283"/>
      </w:pPr>
      <w:r>
        <w:t>C Trygghetsförsäkring vid arbetsskada, TFA</w:t>
      </w:r>
    </w:p>
    <w:p w:rsidR="006004B7" w:rsidRDefault="006004B7" w:rsidP="006004B7">
      <w:pPr>
        <w:spacing w:line="360" w:lineRule="auto"/>
      </w:pPr>
      <w:r>
        <w:t>D Föräldrapenningtillägg, FPT</w:t>
      </w:r>
    </w:p>
    <w:p w:rsidR="006004B7" w:rsidRDefault="006004B7" w:rsidP="006004B7">
      <w:pPr>
        <w:spacing w:line="360" w:lineRule="auto"/>
        <w:ind w:left="283" w:hanging="283"/>
      </w:pPr>
    </w:p>
    <w:p w:rsidR="006004B7" w:rsidRDefault="006004B7" w:rsidP="006004B7">
      <w:pPr>
        <w:pStyle w:val="Rubrik3"/>
      </w:pPr>
      <w:bookmarkStart w:id="51" w:name="h.46r0co2" w:colFirst="0" w:colLast="0"/>
      <w:bookmarkEnd w:id="51"/>
      <w:r>
        <w:t>14.2 Kompletterande pensionsersättning</w:t>
      </w:r>
    </w:p>
    <w:p w:rsidR="006004B7" w:rsidRDefault="006004B7" w:rsidP="006004B7">
      <w:pPr>
        <w:spacing w:line="360" w:lineRule="auto"/>
        <w:ind w:left="283" w:hanging="283"/>
      </w:pPr>
      <w:r>
        <w:t>Arbetsgivaren avsätter till den anställde, kompletterande pensionsersättning beräknat på utbetald</w:t>
      </w:r>
    </w:p>
    <w:p w:rsidR="006004B7" w:rsidRDefault="006004B7" w:rsidP="006004B7">
      <w:pPr>
        <w:spacing w:line="360" w:lineRule="auto"/>
        <w:ind w:left="283" w:hanging="283"/>
      </w:pPr>
      <w:r>
        <w:t>lön och semestersättning enligt reglerna i pensionsavtalet Avtalspension SAF-LO. Den</w:t>
      </w:r>
    </w:p>
    <w:p w:rsidR="006004B7" w:rsidRDefault="006004B7" w:rsidP="006004B7">
      <w:pPr>
        <w:spacing w:line="360" w:lineRule="auto"/>
        <w:ind w:left="283" w:hanging="283"/>
      </w:pPr>
      <w:r>
        <w:t>kompletterande pensionsersättningen inbetalas av arbetsgivaren till pensions- och</w:t>
      </w:r>
    </w:p>
    <w:p w:rsidR="006004B7" w:rsidRDefault="006004B7" w:rsidP="006004B7">
      <w:pPr>
        <w:spacing w:line="360" w:lineRule="auto"/>
        <w:ind w:left="283" w:hanging="283"/>
      </w:pPr>
      <w:r>
        <w:t>försäkringsförmedlaren FORA. Pensionsmedlen förvaltas enligt de regler som gäller i</w:t>
      </w:r>
    </w:p>
    <w:p w:rsidR="006004B7" w:rsidRDefault="006004B7" w:rsidP="006004B7">
      <w:pPr>
        <w:spacing w:line="360" w:lineRule="auto"/>
        <w:ind w:left="283" w:hanging="283"/>
      </w:pPr>
      <w:r>
        <w:t>pensionsavtalet Avtalspension SAF-LO. Arbetsgivaren svarar för vid varje tidpunkt</w:t>
      </w:r>
    </w:p>
    <w:p w:rsidR="006004B7" w:rsidRDefault="006004B7" w:rsidP="006004B7">
      <w:pPr>
        <w:spacing w:line="360" w:lineRule="auto"/>
        <w:ind w:left="283" w:hanging="283"/>
      </w:pPr>
      <w:r>
        <w:t>förekommande löneskatt på inbetalt belopp.</w:t>
      </w:r>
    </w:p>
    <w:p w:rsidR="006004B7" w:rsidRDefault="006004B7" w:rsidP="006004B7">
      <w:pPr>
        <w:spacing w:line="360" w:lineRule="auto"/>
        <w:ind w:left="283" w:hanging="283"/>
      </w:pPr>
    </w:p>
    <w:p w:rsidR="006004B7" w:rsidRDefault="006004B7" w:rsidP="006004B7">
      <w:pPr>
        <w:pStyle w:val="Rubrik3"/>
      </w:pPr>
      <w:bookmarkStart w:id="52" w:name="h.2lwamvv" w:colFirst="0" w:colLast="0"/>
      <w:bookmarkEnd w:id="52"/>
      <w:r>
        <w:t>14.3 Trygghetsrådet TRS</w:t>
      </w:r>
    </w:p>
    <w:p w:rsidR="006004B7" w:rsidRDefault="006004B7" w:rsidP="006004B7">
      <w:pPr>
        <w:spacing w:line="360" w:lineRule="auto"/>
      </w:pPr>
      <w:r>
        <w:t>Arbetsgivaren ska teckna Omställningsavtalet TRS.</w:t>
      </w:r>
    </w:p>
    <w:p w:rsidR="006004B7" w:rsidRDefault="006004B7" w:rsidP="006004B7">
      <w:pPr>
        <w:spacing w:line="360" w:lineRule="auto"/>
      </w:pPr>
    </w:p>
    <w:p w:rsidR="006004B7" w:rsidRDefault="006004B7" w:rsidP="006004B7">
      <w:pPr>
        <w:pStyle w:val="Rubrik2"/>
      </w:pPr>
      <w:bookmarkStart w:id="53" w:name="h.111kx3o" w:colFirst="0" w:colLast="0"/>
      <w:bookmarkEnd w:id="53"/>
      <w:r>
        <w:t>15 JÄMSTÄLLDHET OCH MÅNGFALD</w:t>
      </w:r>
    </w:p>
    <w:p w:rsidR="006004B7" w:rsidRDefault="006004B7" w:rsidP="006004B7">
      <w:pPr>
        <w:spacing w:line="360" w:lineRule="auto"/>
        <w:ind w:left="283" w:hanging="283"/>
      </w:pPr>
      <w:r>
        <w:t>Om arbetsgivaren sysselsätter fler än 25 anställda ska arbetsgivaren minst vart tredje år</w:t>
      </w:r>
    </w:p>
    <w:p w:rsidR="006004B7" w:rsidRDefault="006004B7" w:rsidP="006004B7">
      <w:pPr>
        <w:spacing w:line="360" w:lineRule="auto"/>
        <w:ind w:left="283" w:hanging="283"/>
      </w:pPr>
      <w:r>
        <w:t>upprätta en plan för sitt jämställdhetsarbete. I planen ska också finnas regler om</w:t>
      </w:r>
    </w:p>
    <w:p w:rsidR="006004B7" w:rsidRDefault="006004B7" w:rsidP="006004B7">
      <w:pPr>
        <w:spacing w:line="360" w:lineRule="auto"/>
        <w:ind w:left="283" w:hanging="283"/>
      </w:pPr>
      <w:r>
        <w:t>lönekartläggning.</w:t>
      </w:r>
    </w:p>
    <w:p w:rsidR="006004B7" w:rsidRDefault="006004B7" w:rsidP="006004B7">
      <w:pPr>
        <w:spacing w:line="360" w:lineRule="auto"/>
        <w:ind w:left="283" w:hanging="283"/>
      </w:pPr>
      <w:r>
        <w:t>Teatern bör arbeta utifrån Teatercentrums mångfaldspolicy, se www.teatercentrum.se.</w:t>
      </w:r>
    </w:p>
    <w:p w:rsidR="006004B7" w:rsidRDefault="006004B7" w:rsidP="006004B7">
      <w:pPr>
        <w:spacing w:line="360" w:lineRule="auto"/>
        <w:ind w:left="283" w:hanging="283"/>
      </w:pPr>
    </w:p>
    <w:p w:rsidR="006004B7" w:rsidRDefault="006004B7" w:rsidP="006004B7">
      <w:pPr>
        <w:pStyle w:val="Rubrik2"/>
      </w:pPr>
      <w:bookmarkStart w:id="54" w:name="h.3l18frh" w:colFirst="0" w:colLast="0"/>
      <w:bookmarkEnd w:id="54"/>
      <w:r>
        <w:t>16 SKADESTÅND</w:t>
      </w:r>
    </w:p>
    <w:p w:rsidR="006004B7" w:rsidRDefault="006004B7" w:rsidP="006004B7">
      <w:pPr>
        <w:spacing w:line="360" w:lineRule="auto"/>
      </w:pPr>
      <w:r>
        <w:t>Om teatern utan giltigt skäl sagt upp kontraktet till upphörande eller entledigat den anställde före anställningstidens utgång, är den anställde berättigad till skadestånd, motsvarande lön till anställningens utgång.</w:t>
      </w:r>
    </w:p>
    <w:p w:rsidR="006004B7" w:rsidRDefault="006004B7" w:rsidP="006004B7">
      <w:pPr>
        <w:spacing w:line="360" w:lineRule="auto"/>
      </w:pPr>
    </w:p>
    <w:p w:rsidR="006004B7" w:rsidRDefault="006004B7" w:rsidP="006004B7">
      <w:pPr>
        <w:spacing w:line="360" w:lineRule="auto"/>
      </w:pPr>
      <w:r>
        <w:t>Om den anställde utan giltigt skäl lämnar sin anställning före uppsägningstidens slut, ska han ersätta teatern med ett belopp motsvarande lönen för det antal dagar av uppsägningstiden som ej fullgjorts. För föreställningsbunden personal gäller dock lägst ett belopp motsvarande en månadslön.</w:t>
      </w:r>
    </w:p>
    <w:p w:rsidR="006004B7" w:rsidRDefault="006004B7" w:rsidP="006004B7">
      <w:pPr>
        <w:spacing w:after="120" w:line="360" w:lineRule="auto"/>
      </w:pPr>
    </w:p>
    <w:p w:rsidR="006004B7" w:rsidRDefault="006004B7" w:rsidP="006004B7">
      <w:pPr>
        <w:pStyle w:val="Rubrik2"/>
      </w:pPr>
      <w:bookmarkStart w:id="55" w:name="h.206ipza" w:colFirst="0" w:colLast="0"/>
      <w:bookmarkEnd w:id="55"/>
      <w:r>
        <w:t>17 MENINGSSKILJAKTIGHETER</w:t>
      </w:r>
    </w:p>
    <w:p w:rsidR="006004B7" w:rsidRDefault="006004B7" w:rsidP="006004B7">
      <w:pPr>
        <w:spacing w:line="360" w:lineRule="auto"/>
      </w:pPr>
      <w:r>
        <w:t>Uppkommer tvist rörande arbetsvillkor eller förhållandet i övrigt mellan parterna eller deras medlemmar ska part påkalla förhandling. Sådan förhandling ska påkallas inom fyra månader efter det part fått kännedom om den omständighet vartill yrkandet hänför sig och senast inom två år efter det att händelsen har inträffat. Tvistefrågor som ej kan lösas vid lokal förhandling ska hänskjutas till central förhandling. Central förhandling ska påkallas inom två månader efter det den lokala förhandlingen avslutats. Om en rättstvist som rör lag, kollektivavtal eller enskilt avtal har varit föremål för central förhandling utan att kunna lösas, får part hänskjuta tvisten rättsligt avgörande inom tre månader från den dag då den centrala förhandlingen har avslutats. Påkallar part inte förhandling, eller väcks intetalan, inom föreskriven tid, förlorar hen rätten till vidare talan. Om i lag föreskrivs annan frist gäller lagens bestämmelse.</w:t>
      </w:r>
    </w:p>
    <w:p w:rsidR="006004B7" w:rsidRDefault="006004B7" w:rsidP="006004B7">
      <w:pPr>
        <w:spacing w:line="360" w:lineRule="auto"/>
      </w:pPr>
    </w:p>
    <w:p w:rsidR="006004B7" w:rsidRDefault="006004B7" w:rsidP="006004B7">
      <w:pPr>
        <w:spacing w:line="360" w:lineRule="auto"/>
      </w:pPr>
    </w:p>
    <w:p w:rsidR="006004B7" w:rsidRDefault="006004B7" w:rsidP="006004B7">
      <w:pPr>
        <w:pStyle w:val="Rubrik2"/>
      </w:pPr>
      <w:bookmarkStart w:id="56" w:name="h.4k668n3" w:colFirst="0" w:colLast="0"/>
      <w:bookmarkEnd w:id="56"/>
      <w:r>
        <w:t>18 GILTIGHETSTID</w:t>
      </w:r>
    </w:p>
    <w:p w:rsidR="006004B7" w:rsidRDefault="003C1EC2" w:rsidP="006004B7">
      <w:r>
        <w:t>För tiden efter den 31 maj</w:t>
      </w:r>
      <w:r w:rsidR="00D175F0">
        <w:t xml:space="preserve"> 2020</w:t>
      </w:r>
      <w:r w:rsidR="006004B7">
        <w:t xml:space="preserve"> gäller avtalet med sju dagars ömsesidig uppsägning</w:t>
      </w:r>
      <w:r w:rsidR="006004B7">
        <w:br w:type="page"/>
      </w:r>
    </w:p>
    <w:p w:rsidR="006004B7" w:rsidRDefault="006004B7" w:rsidP="006004B7">
      <w:pPr>
        <w:spacing w:line="360" w:lineRule="auto"/>
      </w:pPr>
    </w:p>
    <w:p w:rsidR="006004B7" w:rsidRDefault="006004B7" w:rsidP="006004B7">
      <w:pPr>
        <w:pStyle w:val="Rubrik1"/>
      </w:pPr>
      <w:bookmarkStart w:id="57" w:name="h.2zbgiuw" w:colFirst="0" w:colLast="0"/>
      <w:bookmarkEnd w:id="57"/>
      <w:r>
        <w:t>BILAGOR</w:t>
      </w:r>
    </w:p>
    <w:p w:rsidR="006004B7" w:rsidRDefault="006004B7" w:rsidP="006004B7">
      <w:pPr>
        <w:spacing w:line="360" w:lineRule="auto"/>
      </w:pPr>
    </w:p>
    <w:p w:rsidR="006004B7" w:rsidRDefault="006004B7" w:rsidP="006004B7">
      <w:pPr>
        <w:numPr>
          <w:ilvl w:val="0"/>
          <w:numId w:val="3"/>
        </w:numPr>
        <w:spacing w:line="360" w:lineRule="auto"/>
        <w:ind w:hanging="360"/>
        <w:contextualSpacing/>
        <w:rPr>
          <w:b/>
        </w:rPr>
      </w:pPr>
      <w:r>
        <w:rPr>
          <w:b/>
        </w:rPr>
        <w:t>AVSIKTSFÖRKLARING MELLAN TEATERCENTRUM OCH TEATERFÖRBUNDET AVSEENDE VILLKOREN FÖR TEATERPRODUKTION INOM DET FRIA TEATEROMRÅDET</w:t>
      </w:r>
    </w:p>
    <w:p w:rsidR="006004B7" w:rsidRDefault="006004B7" w:rsidP="006004B7">
      <w:pPr>
        <w:spacing w:line="360" w:lineRule="auto"/>
      </w:pPr>
    </w:p>
    <w:p w:rsidR="006004B7" w:rsidRDefault="006004B7" w:rsidP="006004B7">
      <w:pPr>
        <w:numPr>
          <w:ilvl w:val="0"/>
          <w:numId w:val="3"/>
        </w:numPr>
        <w:spacing w:line="360" w:lineRule="auto"/>
        <w:ind w:hanging="360"/>
        <w:contextualSpacing/>
        <w:rPr>
          <w:b/>
        </w:rPr>
      </w:pPr>
      <w:r>
        <w:rPr>
          <w:b/>
        </w:rPr>
        <w:t>PRAKTIKAVTAL</w:t>
      </w:r>
    </w:p>
    <w:p w:rsidR="006004B7" w:rsidRDefault="006004B7" w:rsidP="006004B7">
      <w:pPr>
        <w:spacing w:line="360" w:lineRule="auto"/>
      </w:pPr>
    </w:p>
    <w:p w:rsidR="006004B7" w:rsidRDefault="006004B7" w:rsidP="006004B7">
      <w:pPr>
        <w:numPr>
          <w:ilvl w:val="0"/>
          <w:numId w:val="3"/>
        </w:numPr>
        <w:spacing w:line="360" w:lineRule="auto"/>
        <w:ind w:hanging="360"/>
        <w:contextualSpacing/>
        <w:rPr>
          <w:b/>
        </w:rPr>
      </w:pPr>
      <w:r>
        <w:rPr>
          <w:b/>
        </w:rPr>
        <w:t>ARBETSMILJÖAVTAL</w:t>
      </w:r>
    </w:p>
    <w:p w:rsidR="006004B7" w:rsidRDefault="006004B7" w:rsidP="006004B7">
      <w:pPr>
        <w:spacing w:line="360" w:lineRule="auto"/>
      </w:pPr>
    </w:p>
    <w:p w:rsidR="006004B7" w:rsidRDefault="006004B7" w:rsidP="006004B7">
      <w:pPr>
        <w:numPr>
          <w:ilvl w:val="0"/>
          <w:numId w:val="3"/>
        </w:numPr>
        <w:spacing w:line="360" w:lineRule="auto"/>
        <w:ind w:hanging="360"/>
        <w:contextualSpacing/>
        <w:rPr>
          <w:b/>
        </w:rPr>
      </w:pPr>
      <w:r>
        <w:rPr>
          <w:b/>
        </w:rPr>
        <w:t>KONTRAKT</w:t>
      </w:r>
    </w:p>
    <w:p w:rsidR="006004B7" w:rsidRDefault="006004B7" w:rsidP="006004B7">
      <w:pPr>
        <w:spacing w:line="360" w:lineRule="auto"/>
      </w:pPr>
    </w:p>
    <w:p w:rsidR="006004B7" w:rsidRDefault="006004B7" w:rsidP="006004B7">
      <w:pPr>
        <w:numPr>
          <w:ilvl w:val="0"/>
          <w:numId w:val="3"/>
        </w:numPr>
        <w:spacing w:line="360" w:lineRule="auto"/>
        <w:ind w:hanging="360"/>
        <w:contextualSpacing/>
        <w:rPr>
          <w:b/>
        </w:rPr>
      </w:pPr>
      <w:r>
        <w:rPr>
          <w:b/>
        </w:rPr>
        <w:t>SJUKLÖNEBESTÄMMELSER</w:t>
      </w:r>
    </w:p>
    <w:p w:rsidR="006004B7" w:rsidRDefault="006004B7" w:rsidP="006004B7">
      <w:pPr>
        <w:spacing w:line="360" w:lineRule="auto"/>
      </w:pPr>
    </w:p>
    <w:p w:rsidR="006004B7" w:rsidRDefault="006004B7" w:rsidP="006004B7">
      <w:pPr>
        <w:numPr>
          <w:ilvl w:val="0"/>
          <w:numId w:val="3"/>
        </w:numPr>
        <w:spacing w:line="360" w:lineRule="auto"/>
        <w:ind w:hanging="360"/>
        <w:contextualSpacing/>
        <w:rPr>
          <w:b/>
        </w:rPr>
      </w:pPr>
      <w:r>
        <w:rPr>
          <w:b/>
        </w:rPr>
        <w:t>ÖVERFÖRINGAR TILL TV OCH RADIO</w:t>
      </w:r>
    </w:p>
    <w:p w:rsidR="006004B7" w:rsidRDefault="006004B7" w:rsidP="006004B7">
      <w:pPr>
        <w:spacing w:line="360" w:lineRule="auto"/>
        <w:ind w:left="720"/>
      </w:pPr>
    </w:p>
    <w:p w:rsidR="006004B7" w:rsidRDefault="006004B7" w:rsidP="006004B7">
      <w:pPr>
        <w:numPr>
          <w:ilvl w:val="0"/>
          <w:numId w:val="3"/>
        </w:numPr>
        <w:spacing w:line="360" w:lineRule="auto"/>
        <w:ind w:hanging="360"/>
        <w:contextualSpacing/>
        <w:rPr>
          <w:b/>
        </w:rPr>
      </w:pPr>
      <w:r>
        <w:rPr>
          <w:b/>
        </w:rPr>
        <w:t>KOMPETENSUTVECKLING</w:t>
      </w:r>
    </w:p>
    <w:p w:rsidR="006004B7" w:rsidRDefault="006004B7" w:rsidP="006004B7">
      <w:pPr>
        <w:spacing w:line="360" w:lineRule="auto"/>
        <w:ind w:left="720"/>
      </w:pPr>
    </w:p>
    <w:p w:rsidR="006004B7" w:rsidRDefault="006004B7" w:rsidP="006004B7">
      <w:pPr>
        <w:numPr>
          <w:ilvl w:val="0"/>
          <w:numId w:val="3"/>
        </w:numPr>
        <w:spacing w:line="360" w:lineRule="auto"/>
        <w:ind w:hanging="360"/>
        <w:contextualSpacing/>
        <w:rPr>
          <w:b/>
        </w:rPr>
      </w:pPr>
      <w:r>
        <w:rPr>
          <w:b/>
        </w:rPr>
        <w:t>FÖRHANDLINGSPROTOKOLL</w:t>
      </w:r>
    </w:p>
    <w:p w:rsidR="006004B7" w:rsidRDefault="006004B7" w:rsidP="006004B7">
      <w:pPr>
        <w:spacing w:line="360" w:lineRule="auto"/>
        <w:ind w:left="720"/>
      </w:pPr>
    </w:p>
    <w:p w:rsidR="006004B7" w:rsidRDefault="006004B7" w:rsidP="006004B7">
      <w:pPr>
        <w:spacing w:line="360" w:lineRule="auto"/>
        <w:ind w:left="720"/>
      </w:pPr>
    </w:p>
    <w:p w:rsidR="006004B7" w:rsidRDefault="006004B7" w:rsidP="006004B7">
      <w:pPr>
        <w:spacing w:line="360" w:lineRule="auto"/>
        <w:ind w:left="720"/>
      </w:pPr>
    </w:p>
    <w:p w:rsidR="006004B7" w:rsidRDefault="006004B7" w:rsidP="006004B7">
      <w:pPr>
        <w:spacing w:line="360" w:lineRule="auto"/>
        <w:ind w:left="720"/>
      </w:pPr>
    </w:p>
    <w:p w:rsidR="006004B7" w:rsidRDefault="006004B7" w:rsidP="006004B7">
      <w:pPr>
        <w:spacing w:line="360" w:lineRule="auto"/>
        <w:ind w:left="720"/>
      </w:pPr>
    </w:p>
    <w:p w:rsidR="006004B7" w:rsidRDefault="006004B7" w:rsidP="006004B7">
      <w:pPr>
        <w:spacing w:line="360" w:lineRule="auto"/>
        <w:ind w:left="720"/>
      </w:pPr>
    </w:p>
    <w:p w:rsidR="006004B7" w:rsidRDefault="006004B7" w:rsidP="006004B7">
      <w:pPr>
        <w:spacing w:line="360" w:lineRule="auto"/>
        <w:ind w:left="720"/>
      </w:pPr>
    </w:p>
    <w:p w:rsidR="006004B7" w:rsidRDefault="006004B7" w:rsidP="006004B7">
      <w:pPr>
        <w:spacing w:line="360" w:lineRule="auto"/>
        <w:ind w:left="720"/>
      </w:pPr>
    </w:p>
    <w:p w:rsidR="006004B7" w:rsidRDefault="006004B7" w:rsidP="006004B7">
      <w:pPr>
        <w:spacing w:line="360" w:lineRule="auto"/>
        <w:ind w:left="720"/>
      </w:pPr>
    </w:p>
    <w:p w:rsidR="006004B7" w:rsidRDefault="006004B7" w:rsidP="006004B7">
      <w:pPr>
        <w:spacing w:line="360" w:lineRule="auto"/>
      </w:pPr>
    </w:p>
    <w:p w:rsidR="006004B7" w:rsidRDefault="006004B7" w:rsidP="006004B7">
      <w:pPr>
        <w:pStyle w:val="Rubrik2"/>
      </w:pPr>
      <w:bookmarkStart w:id="58" w:name="h.1egqt2p" w:colFirst="0" w:colLast="0"/>
      <w:bookmarkEnd w:id="58"/>
      <w:r>
        <w:t>BILAGA 1 AVSIKTSFÖRKLARING</w:t>
      </w:r>
    </w:p>
    <w:p w:rsidR="006004B7" w:rsidRDefault="006004B7" w:rsidP="006004B7">
      <w:pPr>
        <w:spacing w:line="360" w:lineRule="auto"/>
      </w:pPr>
    </w:p>
    <w:p w:rsidR="006004B7" w:rsidRDefault="006004B7" w:rsidP="006004B7">
      <w:pPr>
        <w:spacing w:line="360" w:lineRule="auto"/>
      </w:pPr>
      <w:r>
        <w:rPr>
          <w:b/>
        </w:rPr>
        <w:t>Teatercentrum och Teaterförbundet är överens om att i kollektivavtalet gällande perioden 1.1.2012- 31.12.2012 införa följande avsiktsförklaring som uttrycker parternas gemensamma syn på och strävan att förbättra de ekonomiska villkoren för teaterproduktion inom det fria teaterområdet.</w:t>
      </w:r>
    </w:p>
    <w:p w:rsidR="006004B7" w:rsidRDefault="006004B7" w:rsidP="006004B7">
      <w:pPr>
        <w:spacing w:line="360" w:lineRule="auto"/>
      </w:pPr>
    </w:p>
    <w:p w:rsidR="006004B7" w:rsidRDefault="006004B7" w:rsidP="006004B7">
      <w:pPr>
        <w:spacing w:line="360" w:lineRule="auto"/>
      </w:pPr>
      <w:r>
        <w:rPr>
          <w:b/>
        </w:rPr>
        <w:t>Vi ska verka för:</w:t>
      </w:r>
    </w:p>
    <w:p w:rsidR="006004B7" w:rsidRDefault="006004B7" w:rsidP="006004B7">
      <w:pPr>
        <w:spacing w:line="360" w:lineRule="auto"/>
        <w:ind w:left="1304" w:hanging="1304"/>
      </w:pPr>
    </w:p>
    <w:p w:rsidR="006004B7" w:rsidRDefault="006004B7" w:rsidP="006004B7">
      <w:pPr>
        <w:spacing w:line="360" w:lineRule="auto"/>
        <w:ind w:left="1304" w:hanging="1304"/>
      </w:pPr>
      <w:r>
        <w:rPr>
          <w:b/>
        </w:rPr>
        <w:t>att</w:t>
      </w:r>
      <w:r>
        <w:rPr>
          <w:b/>
        </w:rPr>
        <w:tab/>
      </w:r>
      <w:r>
        <w:t>så goda ekonomiska villkor finns att verksamheten i dess olika former kan utvecklas konstnärligt och säkra marknadsmässiga/avtalsenliga löner,</w:t>
      </w:r>
    </w:p>
    <w:p w:rsidR="006004B7" w:rsidRDefault="006004B7" w:rsidP="006004B7">
      <w:pPr>
        <w:spacing w:line="360" w:lineRule="auto"/>
        <w:ind w:left="1304" w:hanging="1304"/>
      </w:pPr>
    </w:p>
    <w:p w:rsidR="006004B7" w:rsidRDefault="006004B7" w:rsidP="006004B7">
      <w:pPr>
        <w:spacing w:line="360" w:lineRule="auto"/>
        <w:ind w:left="1304" w:hanging="1304"/>
      </w:pPr>
      <w:r>
        <w:rPr>
          <w:b/>
        </w:rPr>
        <w:t>att</w:t>
      </w:r>
      <w:r>
        <w:rPr>
          <w:b/>
        </w:rPr>
        <w:tab/>
      </w:r>
      <w:r>
        <w:t>anslagen till fria professionella teatrar följer löneutvecklingen på arbetsmarknaden,</w:t>
      </w:r>
    </w:p>
    <w:p w:rsidR="006004B7" w:rsidRDefault="006004B7" w:rsidP="006004B7">
      <w:pPr>
        <w:spacing w:line="360" w:lineRule="auto"/>
      </w:pPr>
    </w:p>
    <w:p w:rsidR="006004B7" w:rsidRDefault="006004B7" w:rsidP="006004B7">
      <w:pPr>
        <w:spacing w:line="360" w:lineRule="auto"/>
      </w:pPr>
      <w:r>
        <w:rPr>
          <w:b/>
        </w:rPr>
        <w:t>att</w:t>
      </w:r>
      <w:r>
        <w:rPr>
          <w:b/>
        </w:rPr>
        <w:tab/>
        <w:t xml:space="preserve">          </w:t>
      </w:r>
      <w:r>
        <w:t>stat, regioner, landsting och kommuner tar ett ökat ansvar för den fria teatern,</w:t>
      </w:r>
    </w:p>
    <w:p w:rsidR="006004B7" w:rsidRDefault="006004B7" w:rsidP="006004B7">
      <w:pPr>
        <w:spacing w:line="360" w:lineRule="auto"/>
      </w:pPr>
    </w:p>
    <w:p w:rsidR="006004B7" w:rsidRDefault="006004B7" w:rsidP="006004B7">
      <w:pPr>
        <w:spacing w:line="360" w:lineRule="auto"/>
      </w:pPr>
      <w:r>
        <w:rPr>
          <w:b/>
        </w:rPr>
        <w:t>att</w:t>
      </w:r>
      <w:r>
        <w:rPr>
          <w:b/>
        </w:rPr>
        <w:tab/>
        <w:t xml:space="preserve">          </w:t>
      </w:r>
      <w:r>
        <w:t>mångfalden i utbudet säkras,</w:t>
      </w:r>
    </w:p>
    <w:p w:rsidR="006004B7" w:rsidRDefault="006004B7" w:rsidP="006004B7">
      <w:pPr>
        <w:spacing w:line="360" w:lineRule="auto"/>
      </w:pPr>
    </w:p>
    <w:p w:rsidR="006004B7" w:rsidRDefault="006004B7" w:rsidP="006004B7">
      <w:pPr>
        <w:spacing w:line="360" w:lineRule="auto"/>
        <w:ind w:left="1304" w:hanging="1304"/>
      </w:pPr>
      <w:r>
        <w:rPr>
          <w:b/>
        </w:rPr>
        <w:t>att</w:t>
      </w:r>
      <w:r>
        <w:rPr>
          <w:b/>
        </w:rPr>
        <w:tab/>
      </w:r>
      <w:r>
        <w:t>det fria teaterområdet ska behålla sin konstnärliga integritet,</w:t>
      </w:r>
    </w:p>
    <w:p w:rsidR="006004B7" w:rsidRDefault="006004B7" w:rsidP="006004B7">
      <w:pPr>
        <w:spacing w:line="360" w:lineRule="auto"/>
        <w:ind w:left="1304" w:hanging="1304"/>
      </w:pPr>
    </w:p>
    <w:p w:rsidR="006004B7" w:rsidRDefault="006004B7" w:rsidP="006004B7">
      <w:pPr>
        <w:ind w:left="720" w:hanging="720"/>
      </w:pPr>
      <w:r>
        <w:rPr>
          <w:b/>
        </w:rPr>
        <w:t>att</w:t>
      </w:r>
      <w:r>
        <w:rPr>
          <w:b/>
        </w:rPr>
        <w:tab/>
        <w:t xml:space="preserve">         </w:t>
      </w:r>
      <w:r>
        <w:t>kollektivavtalet för Fria Professionella Teatrar i Teatercentrum ska omfatta hela det fria teaterområdet.</w:t>
      </w:r>
      <w:r>
        <w:br w:type="page"/>
      </w:r>
    </w:p>
    <w:p w:rsidR="006004B7" w:rsidRDefault="006004B7" w:rsidP="006004B7">
      <w:pPr>
        <w:spacing w:line="360" w:lineRule="auto"/>
        <w:ind w:left="1304" w:hanging="1304"/>
      </w:pPr>
    </w:p>
    <w:p w:rsidR="006004B7" w:rsidRDefault="006004B7" w:rsidP="006004B7">
      <w:pPr>
        <w:pStyle w:val="Rubrik2"/>
      </w:pPr>
      <w:bookmarkStart w:id="59" w:name="h.3ygebqi" w:colFirst="0" w:colLast="0"/>
      <w:bookmarkEnd w:id="59"/>
      <w:r>
        <w:t>BILAGA 2 PRAKTIKAVTAL</w:t>
      </w:r>
    </w:p>
    <w:p w:rsidR="006004B7" w:rsidRDefault="006004B7" w:rsidP="006004B7">
      <w:pPr>
        <w:spacing w:line="360" w:lineRule="auto"/>
      </w:pPr>
    </w:p>
    <w:p w:rsidR="006004B7" w:rsidRDefault="006004B7" w:rsidP="006004B7">
      <w:pPr>
        <w:spacing w:line="360" w:lineRule="auto"/>
      </w:pPr>
      <w:r>
        <w:t xml:space="preserve">Bestämmelserna omfattar studenter (jfr Teatercentrumavtalets personalkategorier), som fullgör praktik enligt fastlagd studiegång hos arbetsgivare som omfattas av Teatercentrumavtalet, nedan kallad teatern. </w:t>
      </w:r>
    </w:p>
    <w:p w:rsidR="006004B7" w:rsidRDefault="006004B7" w:rsidP="006004B7">
      <w:pPr>
        <w:spacing w:line="360" w:lineRule="auto"/>
      </w:pPr>
    </w:p>
    <w:p w:rsidR="006004B7" w:rsidRDefault="006004B7" w:rsidP="006004B7">
      <w:pPr>
        <w:numPr>
          <w:ilvl w:val="0"/>
          <w:numId w:val="5"/>
        </w:numPr>
        <w:spacing w:line="360" w:lineRule="auto"/>
        <w:ind w:hanging="360"/>
        <w:contextualSpacing/>
      </w:pPr>
      <w:r>
        <w:rPr>
          <w:b/>
        </w:rPr>
        <w:t>Former för praktik</w:t>
      </w:r>
    </w:p>
    <w:p w:rsidR="006004B7" w:rsidRDefault="006004B7" w:rsidP="006004B7">
      <w:pPr>
        <w:spacing w:line="360" w:lineRule="auto"/>
        <w:ind w:left="720"/>
      </w:pPr>
    </w:p>
    <w:p w:rsidR="006004B7" w:rsidRDefault="006004B7" w:rsidP="006004B7">
      <w:pPr>
        <w:numPr>
          <w:ilvl w:val="1"/>
          <w:numId w:val="5"/>
        </w:numPr>
        <w:spacing w:line="360" w:lineRule="auto"/>
        <w:ind w:hanging="375"/>
        <w:contextualSpacing/>
        <w:rPr>
          <w:b/>
        </w:rPr>
      </w:pPr>
      <w:r>
        <w:rPr>
          <w:b/>
        </w:rPr>
        <w:t>Generella regler</w:t>
      </w:r>
    </w:p>
    <w:p w:rsidR="006004B7" w:rsidRDefault="006004B7" w:rsidP="006004B7">
      <w:pPr>
        <w:spacing w:line="360" w:lineRule="auto"/>
      </w:pPr>
    </w:p>
    <w:p w:rsidR="006004B7" w:rsidRDefault="006004B7" w:rsidP="006004B7">
      <w:pPr>
        <w:spacing w:line="360" w:lineRule="auto"/>
        <w:ind w:left="60"/>
      </w:pPr>
      <w:r>
        <w:t>- Praktiken är en del av den fastlagda studiegången och ska utformas utifrån utbildningens målsättning och kursplan.</w:t>
      </w:r>
    </w:p>
    <w:p w:rsidR="006004B7" w:rsidRDefault="006004B7" w:rsidP="006004B7">
      <w:pPr>
        <w:spacing w:line="360" w:lineRule="auto"/>
        <w:ind w:firstLine="60"/>
      </w:pPr>
      <w:r>
        <w:t xml:space="preserve">- Utbildning i form av praktikarbete enligt fastlagd studiegång vid statlig teaterhögskola och andra utbildningsanstalter som utbildar de yrkeskategorier som omfattas av Teatercentrumavtalet som förläggs till teater, ersätts enbart genom studiemedel. </w:t>
      </w:r>
    </w:p>
    <w:p w:rsidR="006004B7" w:rsidRDefault="006004B7" w:rsidP="006004B7">
      <w:pPr>
        <w:spacing w:line="360" w:lineRule="auto"/>
      </w:pPr>
      <w:r>
        <w:t>- Avtal enligt formulär i bilaga ska träffas härom mellan vederbörande utbildningsanstalt och teatern. I avtalet ska preciseras vilka arbetsuppgifter som ingår i praktikarbetet</w:t>
      </w:r>
      <w:r>
        <w:rPr>
          <w:i/>
        </w:rPr>
        <w:t>.</w:t>
      </w:r>
      <w:r>
        <w:t xml:space="preserve"> För de studenter som utbildas till sångare, dansare, musikalartist, mimare eller skådespelare gäller normalt att de erbjuds att delta i en produktion.</w:t>
      </w:r>
    </w:p>
    <w:p w:rsidR="006004B7" w:rsidRDefault="006004B7" w:rsidP="006004B7">
      <w:pPr>
        <w:spacing w:line="360" w:lineRule="auto"/>
      </w:pPr>
      <w:r>
        <w:t>- Studentens yrkesinriktning avgör praktikperiodens längd.</w:t>
      </w:r>
    </w:p>
    <w:p w:rsidR="006004B7" w:rsidRDefault="006004B7" w:rsidP="006004B7">
      <w:pPr>
        <w:spacing w:line="360" w:lineRule="auto"/>
      </w:pPr>
      <w:r>
        <w:t xml:space="preserve">- Praktikperiod, inklusive repetitioner och föreställningar, bör inte ligga utanför terminstiden. </w:t>
      </w:r>
    </w:p>
    <w:p w:rsidR="006004B7" w:rsidRDefault="006004B7" w:rsidP="006004B7">
      <w:pPr>
        <w:spacing w:line="360" w:lineRule="auto"/>
        <w:ind w:firstLine="60"/>
      </w:pPr>
      <w:r>
        <w:t xml:space="preserve">- För arbete som inte omfattas av detta avtal (kan ex.vis vara repetitionsarbete utanför terminstid) </w:t>
      </w:r>
      <w:r>
        <w:rPr>
          <w:b/>
        </w:rPr>
        <w:t>gäller</w:t>
      </w:r>
      <w:r>
        <w:t xml:space="preserve"> kollektivavtalets ersättningsregler i tillämpliga delar.</w:t>
      </w:r>
      <w:r>
        <w:rPr>
          <w:i/>
        </w:rPr>
        <w:t xml:space="preserve"> </w:t>
      </w:r>
      <w:r>
        <w:t>Påbörjas t.ex. repetitionerna före praktikperiodens start eller ges föreställningar efter praktikperiodens slut i vilka praktikanten medverkar anses detta utgöra arbete och ersätts i enlighet med kollektivavtalet.</w:t>
      </w:r>
    </w:p>
    <w:p w:rsidR="006004B7" w:rsidRDefault="006004B7" w:rsidP="006004B7">
      <w:pPr>
        <w:spacing w:line="360" w:lineRule="auto"/>
      </w:pPr>
      <w:r>
        <w:t xml:space="preserve">- Under praktikperioden tillämpas kollektivavtalets arbetstidsavtals regler för arbetstidsplanering i tillämpliga delar, dock ej förekommande regler om ekonomisk ersättning. </w:t>
      </w:r>
    </w:p>
    <w:p w:rsidR="006004B7" w:rsidRDefault="006004B7" w:rsidP="006004B7">
      <w:pPr>
        <w:spacing w:line="360" w:lineRule="auto"/>
        <w:ind w:left="60"/>
      </w:pPr>
      <w:r>
        <w:t xml:space="preserve"> </w:t>
      </w:r>
    </w:p>
    <w:p w:rsidR="006004B7" w:rsidRDefault="006004B7" w:rsidP="006004B7">
      <w:pPr>
        <w:spacing w:line="360" w:lineRule="auto"/>
      </w:pPr>
    </w:p>
    <w:p w:rsidR="006004B7" w:rsidRDefault="006004B7" w:rsidP="006004B7">
      <w:pPr>
        <w:spacing w:line="360" w:lineRule="auto"/>
        <w:ind w:firstLine="1304"/>
      </w:pPr>
      <w:r>
        <w:rPr>
          <w:b/>
        </w:rPr>
        <w:t>1.2 Regi, koreografi, scenografi och kostym</w:t>
      </w:r>
    </w:p>
    <w:p w:rsidR="006004B7" w:rsidRDefault="006004B7" w:rsidP="006004B7">
      <w:pPr>
        <w:spacing w:line="360" w:lineRule="auto"/>
      </w:pPr>
    </w:p>
    <w:p w:rsidR="006004B7" w:rsidRDefault="006004B7" w:rsidP="006004B7">
      <w:pPr>
        <w:spacing w:line="360" w:lineRule="auto"/>
      </w:pPr>
      <w:r>
        <w:t>För regi, koreografi, scenografi och kostym, som utförs inom praktikarbetet i form av iscensättning inom teaters ordinarie offentliga repertoar, utgår ersättning med tillämpligt grundbelopp såsom för första uppsättningen i enlighet med punkten 4.3 i kollektivavtalet reducerat med 30 %.</w:t>
      </w:r>
    </w:p>
    <w:p w:rsidR="006004B7" w:rsidRDefault="006004B7" w:rsidP="006004B7">
      <w:pPr>
        <w:spacing w:line="360" w:lineRule="auto"/>
      </w:pPr>
    </w:p>
    <w:p w:rsidR="006004B7" w:rsidRDefault="006004B7" w:rsidP="006004B7">
      <w:pPr>
        <w:numPr>
          <w:ilvl w:val="1"/>
          <w:numId w:val="1"/>
        </w:numPr>
        <w:spacing w:line="360" w:lineRule="auto"/>
        <w:ind w:hanging="375"/>
        <w:contextualSpacing/>
        <w:rPr>
          <w:b/>
        </w:rPr>
      </w:pPr>
      <w:r>
        <w:rPr>
          <w:b/>
        </w:rPr>
        <w:t xml:space="preserve"> Ljusdesign</w:t>
      </w:r>
    </w:p>
    <w:p w:rsidR="006004B7" w:rsidRDefault="006004B7" w:rsidP="006004B7">
      <w:pPr>
        <w:spacing w:line="360" w:lineRule="auto"/>
      </w:pPr>
    </w:p>
    <w:p w:rsidR="006004B7" w:rsidRDefault="006004B7" w:rsidP="006004B7">
      <w:pPr>
        <w:spacing w:line="360" w:lineRule="auto"/>
      </w:pPr>
      <w:r>
        <w:t>För ljusdesign som utförs inom praktikarbetet i form av iscensättning inom teaters ordinarie offentliga repertoar, utgår ersättning med tillämpligt grundbelopp såsom för kostymtecknare enligt ovan (kostym för färre än 10 medverkande).</w:t>
      </w:r>
    </w:p>
    <w:p w:rsidR="006004B7" w:rsidRDefault="006004B7" w:rsidP="006004B7">
      <w:pPr>
        <w:spacing w:line="360" w:lineRule="auto"/>
      </w:pPr>
    </w:p>
    <w:p w:rsidR="006004B7" w:rsidRDefault="006004B7" w:rsidP="006004B7">
      <w:pPr>
        <w:numPr>
          <w:ilvl w:val="0"/>
          <w:numId w:val="5"/>
        </w:numPr>
        <w:spacing w:line="360" w:lineRule="auto"/>
        <w:ind w:hanging="360"/>
        <w:contextualSpacing/>
      </w:pPr>
      <w:r>
        <w:rPr>
          <w:b/>
        </w:rPr>
        <w:t xml:space="preserve">Handledare </w:t>
      </w:r>
    </w:p>
    <w:p w:rsidR="006004B7" w:rsidRDefault="006004B7" w:rsidP="006004B7">
      <w:pPr>
        <w:spacing w:line="360" w:lineRule="auto"/>
      </w:pPr>
    </w:p>
    <w:p w:rsidR="006004B7" w:rsidRDefault="006004B7" w:rsidP="006004B7">
      <w:pPr>
        <w:spacing w:line="360" w:lineRule="auto"/>
      </w:pPr>
      <w:r>
        <w:t xml:space="preserve">Varje student ska ha en handledare på skolan och en handledare/av teatern utsedd ansvarig på arbetsplatsen. I vilken utsträckning och för vilka ändamål handledaren/den utsedda ansvarige på arbetsplatsen ska tagas i anspråk för praktiken bör avgöras i samråd mellan teatern och skolan. </w:t>
      </w:r>
    </w:p>
    <w:p w:rsidR="006004B7" w:rsidRDefault="006004B7" w:rsidP="006004B7">
      <w:pPr>
        <w:spacing w:line="360" w:lineRule="auto"/>
      </w:pPr>
    </w:p>
    <w:p w:rsidR="006004B7" w:rsidRDefault="006004B7" w:rsidP="006004B7">
      <w:pPr>
        <w:numPr>
          <w:ilvl w:val="0"/>
          <w:numId w:val="5"/>
        </w:numPr>
        <w:spacing w:line="360" w:lineRule="auto"/>
        <w:ind w:hanging="360"/>
        <w:contextualSpacing/>
      </w:pPr>
      <w:r>
        <w:rPr>
          <w:b/>
        </w:rPr>
        <w:t>Introduktion och utvärdering</w:t>
      </w:r>
    </w:p>
    <w:p w:rsidR="006004B7" w:rsidRDefault="006004B7" w:rsidP="006004B7">
      <w:pPr>
        <w:spacing w:line="360" w:lineRule="auto"/>
      </w:pPr>
    </w:p>
    <w:p w:rsidR="006004B7" w:rsidRDefault="006004B7" w:rsidP="006004B7">
      <w:pPr>
        <w:spacing w:line="360" w:lineRule="auto"/>
      </w:pPr>
      <w:r>
        <w:t>Studenten bör under praktikperioden få en introduktion till arbetsplatsen.</w:t>
      </w:r>
    </w:p>
    <w:p w:rsidR="006004B7" w:rsidRDefault="006004B7" w:rsidP="006004B7">
      <w:pPr>
        <w:spacing w:line="360" w:lineRule="auto"/>
      </w:pPr>
    </w:p>
    <w:p w:rsidR="006004B7" w:rsidRDefault="006004B7" w:rsidP="006004B7">
      <w:pPr>
        <w:spacing w:line="360" w:lineRule="auto"/>
      </w:pPr>
      <w:r>
        <w:t xml:space="preserve">Formerna för utvärdering av praktiken ska beslutas i samråd mellan teatern och skolan. Utvärderingen kan exempelvis ske genom att studenten ges ett utvärderingssamtal i slutet av sin praktikperiod. </w:t>
      </w:r>
    </w:p>
    <w:p w:rsidR="006004B7" w:rsidRDefault="006004B7" w:rsidP="006004B7">
      <w:pPr>
        <w:spacing w:line="360" w:lineRule="auto"/>
      </w:pPr>
    </w:p>
    <w:p w:rsidR="006004B7" w:rsidRDefault="006004B7" w:rsidP="006004B7">
      <w:pPr>
        <w:numPr>
          <w:ilvl w:val="0"/>
          <w:numId w:val="5"/>
        </w:numPr>
        <w:spacing w:line="360" w:lineRule="auto"/>
        <w:ind w:hanging="360"/>
        <w:contextualSpacing/>
      </w:pPr>
      <w:r>
        <w:rPr>
          <w:b/>
        </w:rPr>
        <w:t>Teatertekniska elever/lärlingar</w:t>
      </w:r>
    </w:p>
    <w:p w:rsidR="006004B7" w:rsidRDefault="006004B7" w:rsidP="006004B7">
      <w:pPr>
        <w:spacing w:line="360" w:lineRule="auto"/>
      </w:pPr>
    </w:p>
    <w:p w:rsidR="006004B7" w:rsidRDefault="006004B7" w:rsidP="006004B7">
      <w:pPr>
        <w:spacing w:line="360" w:lineRule="auto"/>
      </w:pPr>
      <w:r>
        <w:t xml:space="preserve">Om elev bereds utbildning genom lärlingsarbete på teatertekniskt område utgår för en lärlingsperiod om högst 3 år under första tredjedelen 40 %, under andra tredjedelen 60 % och under den sista tredjedelen 80 % av gällande lägstalön enligt § 4 mom 1 första stycket i kollektivavtalet. Lärlingsperioden utgör inte anställningstid i enlighet med Lagen om anställningsskydd. </w:t>
      </w:r>
    </w:p>
    <w:p w:rsidR="006004B7" w:rsidRDefault="006004B7" w:rsidP="006004B7">
      <w:pPr>
        <w:spacing w:line="360" w:lineRule="auto"/>
      </w:pPr>
      <w:r>
        <w:t xml:space="preserve"> </w:t>
      </w:r>
    </w:p>
    <w:p w:rsidR="006004B7" w:rsidRDefault="006004B7" w:rsidP="006004B7">
      <w:pPr>
        <w:numPr>
          <w:ilvl w:val="0"/>
          <w:numId w:val="5"/>
        </w:numPr>
        <w:spacing w:line="360" w:lineRule="auto"/>
        <w:ind w:hanging="360"/>
        <w:contextualSpacing/>
      </w:pPr>
      <w:r>
        <w:rPr>
          <w:b/>
        </w:rPr>
        <w:t>Masterutbildning</w:t>
      </w:r>
    </w:p>
    <w:p w:rsidR="006004B7" w:rsidRDefault="006004B7" w:rsidP="006004B7">
      <w:pPr>
        <w:spacing w:line="360" w:lineRule="auto"/>
      </w:pPr>
    </w:p>
    <w:p w:rsidR="006004B7" w:rsidRDefault="006004B7" w:rsidP="006004B7">
      <w:pPr>
        <w:spacing w:line="360" w:lineRule="auto"/>
      </w:pPr>
      <w:r>
        <w:t>Praktikanter som genomgår masterutbildning och inom ramen för denna utför arbete i teaterns produktioner ersätts enligt kollektivavtalets ersättningsregler i tillämpliga delar.</w:t>
      </w:r>
    </w:p>
    <w:p w:rsidR="006004B7" w:rsidRDefault="006004B7" w:rsidP="006004B7">
      <w:pPr>
        <w:spacing w:line="360" w:lineRule="auto"/>
      </w:pPr>
    </w:p>
    <w:p w:rsidR="006004B7" w:rsidRDefault="006004B7" w:rsidP="006004B7">
      <w:pPr>
        <w:numPr>
          <w:ilvl w:val="0"/>
          <w:numId w:val="5"/>
        </w:numPr>
        <w:spacing w:line="360" w:lineRule="auto"/>
        <w:ind w:hanging="360"/>
        <w:contextualSpacing/>
      </w:pPr>
      <w:r>
        <w:rPr>
          <w:b/>
        </w:rPr>
        <w:t xml:space="preserve">Auskultation </w:t>
      </w:r>
    </w:p>
    <w:p w:rsidR="006004B7" w:rsidRDefault="006004B7" w:rsidP="006004B7">
      <w:pPr>
        <w:spacing w:line="360" w:lineRule="auto"/>
      </w:pPr>
    </w:p>
    <w:p w:rsidR="006004B7" w:rsidRDefault="006004B7" w:rsidP="006004B7">
      <w:pPr>
        <w:spacing w:line="360" w:lineRule="auto"/>
      </w:pPr>
      <w:r>
        <w:t>Elev följer viss yrkesgrupps, yrkesmans eller ensembles arbete vid en teater under begränsad tid.</w:t>
      </w:r>
    </w:p>
    <w:p w:rsidR="006004B7" w:rsidRDefault="006004B7" w:rsidP="006004B7">
      <w:pPr>
        <w:spacing w:line="360" w:lineRule="auto"/>
      </w:pPr>
    </w:p>
    <w:p w:rsidR="006004B7" w:rsidRDefault="006004B7" w:rsidP="006004B7">
      <w:pPr>
        <w:spacing w:line="360" w:lineRule="auto"/>
      </w:pPr>
      <w:r>
        <w:t>Ingen ersättning utgår till eleven.</w:t>
      </w:r>
    </w:p>
    <w:p w:rsidR="006004B7" w:rsidRDefault="006004B7" w:rsidP="006004B7">
      <w:pPr>
        <w:spacing w:line="360" w:lineRule="auto"/>
      </w:pPr>
    </w:p>
    <w:p w:rsidR="006004B7" w:rsidRDefault="006004B7" w:rsidP="006004B7">
      <w:pPr>
        <w:spacing w:line="360" w:lineRule="auto"/>
      </w:pPr>
      <w:r>
        <w:rPr>
          <w:b/>
          <w:i/>
        </w:rPr>
        <w:t>Anmärkningar</w:t>
      </w:r>
    </w:p>
    <w:p w:rsidR="006004B7" w:rsidRDefault="006004B7" w:rsidP="006004B7">
      <w:pPr>
        <w:spacing w:line="360" w:lineRule="auto"/>
      </w:pPr>
    </w:p>
    <w:p w:rsidR="006004B7" w:rsidRDefault="006004B7" w:rsidP="006004B7">
      <w:pPr>
        <w:spacing w:line="360" w:lineRule="auto"/>
      </w:pPr>
      <w:r>
        <w:t xml:space="preserve">Parterna är överens om att detta avtal inte upphäver andra praktikavtal mellan utbildningsanordnare och berörda scenkonstinstitutioner eller Teaterförbundet. </w:t>
      </w:r>
    </w:p>
    <w:p w:rsidR="006004B7" w:rsidRDefault="006004B7" w:rsidP="006004B7">
      <w:pPr>
        <w:spacing w:line="360" w:lineRule="auto"/>
      </w:pPr>
    </w:p>
    <w:p w:rsidR="006004B7" w:rsidRDefault="006004B7" w:rsidP="006004B7">
      <w:r>
        <w:t>Parterna är överens om att utvärdera tillämpningen av detta praktikavtal senast den 30 juni 2011.</w:t>
      </w:r>
      <w:r>
        <w:br w:type="page"/>
      </w:r>
    </w:p>
    <w:p w:rsidR="006004B7" w:rsidRDefault="006004B7" w:rsidP="006004B7">
      <w:pPr>
        <w:spacing w:line="360" w:lineRule="auto"/>
      </w:pPr>
    </w:p>
    <w:p w:rsidR="006004B7" w:rsidRDefault="006004B7" w:rsidP="006004B7">
      <w:pPr>
        <w:spacing w:line="360" w:lineRule="auto"/>
      </w:pPr>
      <w:r>
        <w:rPr>
          <w:b/>
        </w:rPr>
        <w:t>Kontrakt för praktik vid teater som omfattas av Teatercentrumavtalet</w:t>
      </w:r>
    </w:p>
    <w:p w:rsidR="006004B7" w:rsidRDefault="006004B7" w:rsidP="006004B7">
      <w:pPr>
        <w:spacing w:line="360" w:lineRule="auto"/>
      </w:pPr>
    </w:p>
    <w:p w:rsidR="006004B7" w:rsidRDefault="006004B7" w:rsidP="006004B7">
      <w:pPr>
        <w:spacing w:line="360" w:lineRule="auto"/>
      </w:pPr>
      <w:r>
        <w:t>Mellan Teaterhögskolan/Högskolan i ……………………………………………………..</w:t>
      </w:r>
    </w:p>
    <w:p w:rsidR="006004B7" w:rsidRDefault="006004B7" w:rsidP="006004B7">
      <w:pPr>
        <w:spacing w:line="360" w:lineRule="auto"/>
      </w:pPr>
      <w:r>
        <w:t xml:space="preserve">och …………………………………..teatern i ……………………………………………har </w:t>
      </w:r>
    </w:p>
    <w:p w:rsidR="006004B7" w:rsidRDefault="006004B7" w:rsidP="006004B7">
      <w:pPr>
        <w:spacing w:line="360" w:lineRule="auto"/>
      </w:pPr>
      <w:r>
        <w:t>följande överenskommelse rörande praktikutbildning träffats</w:t>
      </w:r>
    </w:p>
    <w:p w:rsidR="006004B7" w:rsidRDefault="006004B7" w:rsidP="006004B7">
      <w:pPr>
        <w:spacing w:line="360" w:lineRule="auto"/>
      </w:pPr>
    </w:p>
    <w:p w:rsidR="006004B7" w:rsidRDefault="006004B7" w:rsidP="006004B7">
      <w:pPr>
        <w:spacing w:line="360" w:lineRule="auto"/>
      </w:pPr>
      <w:r>
        <w:t>Teatern åtar sig att bereda …………………………………………….. (studentens namn)</w:t>
      </w:r>
    </w:p>
    <w:p w:rsidR="006004B7" w:rsidRDefault="006004B7" w:rsidP="006004B7">
      <w:pPr>
        <w:spacing w:line="360" w:lineRule="auto"/>
      </w:pPr>
      <w:r>
        <w:t>möjlighet att praktisera i produktionen …………………………………………………….</w:t>
      </w:r>
    </w:p>
    <w:p w:rsidR="006004B7" w:rsidRDefault="006004B7" w:rsidP="006004B7">
      <w:pPr>
        <w:spacing w:line="360" w:lineRule="auto"/>
      </w:pPr>
      <w:r>
        <w:t>i rollen/rollerna/arbetsuppgiften…………………………………………………………………</w:t>
      </w:r>
    </w:p>
    <w:p w:rsidR="006004B7" w:rsidRDefault="006004B7" w:rsidP="006004B7">
      <w:pPr>
        <w:spacing w:line="360" w:lineRule="auto"/>
      </w:pPr>
      <w:r>
        <w:t>under tiden …………………………………………………………………………………</w:t>
      </w:r>
    </w:p>
    <w:p w:rsidR="006004B7" w:rsidRDefault="006004B7" w:rsidP="006004B7">
      <w:pPr>
        <w:spacing w:line="360" w:lineRule="auto"/>
      </w:pPr>
    </w:p>
    <w:p w:rsidR="006004B7" w:rsidRDefault="006004B7" w:rsidP="006004B7">
      <w:pPr>
        <w:spacing w:line="360" w:lineRule="auto"/>
      </w:pPr>
      <w:r>
        <w:t>I den mån produktionen inte genomförs kommer likvärdig roll att erbjudas i den ersättande</w:t>
      </w:r>
    </w:p>
    <w:p w:rsidR="006004B7" w:rsidRDefault="006004B7" w:rsidP="006004B7">
      <w:pPr>
        <w:spacing w:line="360" w:lineRule="auto"/>
      </w:pPr>
      <w:r>
        <w:t>uppsättningen/produktionen.</w:t>
      </w:r>
    </w:p>
    <w:p w:rsidR="006004B7" w:rsidRDefault="006004B7" w:rsidP="006004B7">
      <w:pPr>
        <w:spacing w:line="360" w:lineRule="auto"/>
      </w:pPr>
    </w:p>
    <w:p w:rsidR="006004B7" w:rsidRDefault="006004B7" w:rsidP="006004B7">
      <w:pPr>
        <w:spacing w:line="360" w:lineRule="auto"/>
      </w:pPr>
      <w:r>
        <w:t>Praktikanten ska vidare erbjudas möjlighet att delta i ensemblens övriga arbetsuppgifter.</w:t>
      </w:r>
    </w:p>
    <w:p w:rsidR="006004B7" w:rsidRDefault="006004B7" w:rsidP="006004B7">
      <w:pPr>
        <w:spacing w:line="360" w:lineRule="auto"/>
      </w:pPr>
      <w:r>
        <w:t>Praktikterminen ………………. startar den …………………. och avslutas den …………………………..Ersättning utgår med………………kr i enlighet med gällande praktikavtal.</w:t>
      </w:r>
    </w:p>
    <w:p w:rsidR="006004B7" w:rsidRDefault="006004B7" w:rsidP="006004B7">
      <w:pPr>
        <w:spacing w:line="360" w:lineRule="auto"/>
      </w:pPr>
    </w:p>
    <w:p w:rsidR="006004B7" w:rsidRDefault="006004B7" w:rsidP="006004B7">
      <w:pPr>
        <w:spacing w:line="360" w:lineRule="auto"/>
      </w:pPr>
      <w:r>
        <w:t>För arbetet utanför ovan angivna terminstid utgår ersättning enligt reglerna i kollektivavtalet mellan Teatercentrum och Teaterförbundet.</w:t>
      </w:r>
    </w:p>
    <w:p w:rsidR="006004B7" w:rsidRDefault="006004B7" w:rsidP="006004B7">
      <w:pPr>
        <w:spacing w:line="360" w:lineRule="auto"/>
      </w:pPr>
    </w:p>
    <w:p w:rsidR="006004B7" w:rsidRDefault="006004B7" w:rsidP="006004B7">
      <w:pPr>
        <w:spacing w:line="360" w:lineRule="auto"/>
      </w:pPr>
      <w:r>
        <w:t>Teatern har utsett ……………………………………………………………………………</w:t>
      </w:r>
    </w:p>
    <w:p w:rsidR="006004B7" w:rsidRDefault="006004B7" w:rsidP="006004B7">
      <w:pPr>
        <w:spacing w:line="360" w:lineRule="auto"/>
      </w:pPr>
      <w:r>
        <w:t>att vara praktikantens handledare under praktiktiden. Skolan håller kontinuerligt kontakt med</w:t>
      </w:r>
    </w:p>
    <w:p w:rsidR="006004B7" w:rsidRDefault="006004B7" w:rsidP="006004B7">
      <w:pPr>
        <w:spacing w:line="360" w:lineRule="auto"/>
      </w:pPr>
      <w:r>
        <w:t>praktikanten och av teatern utsedd handledare samt är denna behjälplig i pedagogiska frågor.</w:t>
      </w:r>
    </w:p>
    <w:p w:rsidR="006004B7" w:rsidRDefault="006004B7" w:rsidP="006004B7">
      <w:pPr>
        <w:spacing w:line="360" w:lineRule="auto"/>
      </w:pPr>
    </w:p>
    <w:p w:rsidR="006004B7" w:rsidRDefault="006004B7" w:rsidP="006004B7">
      <w:pPr>
        <w:spacing w:line="360" w:lineRule="auto"/>
      </w:pPr>
      <w:r>
        <w:t>Teatern svarar för den handledning/utbildning som erfordras för att praktikanten ska kunna</w:t>
      </w:r>
    </w:p>
    <w:p w:rsidR="006004B7" w:rsidRDefault="006004B7" w:rsidP="006004B7">
      <w:pPr>
        <w:spacing w:line="360" w:lineRule="auto"/>
      </w:pPr>
      <w:r>
        <w:t>fullgöra ålagda arbetsuppgifter. I samband med turné står teatern för sedvanligt traktamente.</w:t>
      </w:r>
    </w:p>
    <w:p w:rsidR="006004B7" w:rsidRDefault="006004B7" w:rsidP="006004B7">
      <w:pPr>
        <w:spacing w:line="360" w:lineRule="auto"/>
      </w:pPr>
    </w:p>
    <w:p w:rsidR="006004B7" w:rsidRDefault="006004B7" w:rsidP="006004B7">
      <w:pPr>
        <w:spacing w:line="360" w:lineRule="auto"/>
      </w:pPr>
    </w:p>
    <w:p w:rsidR="006004B7" w:rsidRDefault="006004B7" w:rsidP="006004B7">
      <w:pPr>
        <w:spacing w:line="360" w:lineRule="auto"/>
      </w:pPr>
      <w:r>
        <w:t>Särskilda villkor</w:t>
      </w:r>
    </w:p>
    <w:p w:rsidR="006004B7" w:rsidRDefault="006004B7" w:rsidP="006004B7">
      <w:r>
        <w:t>………………………………………………………………………………………………..</w:t>
      </w:r>
    </w:p>
    <w:p w:rsidR="006004B7" w:rsidRDefault="006004B7" w:rsidP="006004B7">
      <w:pPr>
        <w:spacing w:line="360" w:lineRule="auto"/>
      </w:pPr>
      <w:r>
        <w:t>………………………………………………………………………………………………..</w:t>
      </w:r>
    </w:p>
    <w:p w:rsidR="006004B7" w:rsidRDefault="006004B7" w:rsidP="006004B7">
      <w:pPr>
        <w:spacing w:line="360" w:lineRule="auto"/>
      </w:pPr>
      <w:r>
        <w:t>………………………………………………………………………………………………..</w:t>
      </w:r>
    </w:p>
    <w:p w:rsidR="006004B7" w:rsidRDefault="006004B7" w:rsidP="006004B7">
      <w:pPr>
        <w:spacing w:line="360" w:lineRule="auto"/>
      </w:pPr>
      <w:r>
        <w:t>………………………………………………………………………………………………..</w:t>
      </w:r>
    </w:p>
    <w:p w:rsidR="006004B7" w:rsidRDefault="006004B7" w:rsidP="006004B7">
      <w:pPr>
        <w:spacing w:line="360" w:lineRule="auto"/>
      </w:pPr>
      <w:r>
        <w:t>………………………………………………………………………………………………..</w:t>
      </w:r>
    </w:p>
    <w:p w:rsidR="006004B7" w:rsidRDefault="006004B7" w:rsidP="006004B7">
      <w:pPr>
        <w:spacing w:line="360" w:lineRule="auto"/>
      </w:pPr>
    </w:p>
    <w:p w:rsidR="006004B7" w:rsidRDefault="006004B7" w:rsidP="006004B7">
      <w:pPr>
        <w:spacing w:line="360" w:lineRule="auto"/>
      </w:pPr>
      <w:r>
        <w:t>Den ……./……… 20……………..</w:t>
      </w:r>
      <w:r>
        <w:tab/>
      </w:r>
      <w:r>
        <w:tab/>
        <w:t>Den ……./……… 20……………..</w:t>
      </w:r>
    </w:p>
    <w:p w:rsidR="006004B7" w:rsidRDefault="006004B7" w:rsidP="006004B7">
      <w:pPr>
        <w:spacing w:line="360" w:lineRule="auto"/>
      </w:pPr>
    </w:p>
    <w:p w:rsidR="006004B7" w:rsidRDefault="006004B7" w:rsidP="006004B7">
      <w:pPr>
        <w:spacing w:line="360" w:lineRule="auto"/>
      </w:pPr>
      <w:r>
        <w:t>För Teaterhögskolan/Högskolan i</w:t>
      </w:r>
      <w:r>
        <w:tab/>
      </w:r>
      <w:r>
        <w:tab/>
        <w:t>…………………………………….</w:t>
      </w:r>
    </w:p>
    <w:p w:rsidR="006004B7" w:rsidRDefault="006004B7" w:rsidP="006004B7">
      <w:pPr>
        <w:spacing w:line="360" w:lineRule="auto"/>
      </w:pPr>
      <w:r>
        <w:tab/>
      </w:r>
      <w:r>
        <w:tab/>
      </w:r>
      <w:r>
        <w:tab/>
      </w:r>
      <w:r>
        <w:tab/>
        <w:t>(Teaterns namn)</w:t>
      </w:r>
    </w:p>
    <w:p w:rsidR="006004B7" w:rsidRDefault="006004B7" w:rsidP="006004B7">
      <w:pPr>
        <w:spacing w:line="360" w:lineRule="auto"/>
      </w:pPr>
    </w:p>
    <w:p w:rsidR="006004B7" w:rsidRDefault="006004B7" w:rsidP="006004B7">
      <w:pPr>
        <w:spacing w:line="360" w:lineRule="auto"/>
      </w:pPr>
      <w:r>
        <w:t>……………………………………</w:t>
      </w:r>
    </w:p>
    <w:p w:rsidR="006004B7" w:rsidRDefault="006004B7" w:rsidP="006004B7">
      <w:pPr>
        <w:spacing w:line="360" w:lineRule="auto"/>
      </w:pPr>
    </w:p>
    <w:p w:rsidR="006004B7" w:rsidRDefault="006004B7" w:rsidP="006004B7">
      <w:pPr>
        <w:spacing w:line="360" w:lineRule="auto"/>
      </w:pPr>
      <w:r>
        <w:t>…………………………………………………… har tagit del av detta kontrakt.</w:t>
      </w:r>
    </w:p>
    <w:p w:rsidR="006004B7" w:rsidRDefault="006004B7" w:rsidP="006004B7">
      <w:pPr>
        <w:spacing w:line="360" w:lineRule="auto"/>
      </w:pPr>
      <w:r>
        <w:t>(Studentens namn)</w:t>
      </w:r>
    </w:p>
    <w:p w:rsidR="006004B7" w:rsidRDefault="006004B7" w:rsidP="006004B7">
      <w:pPr>
        <w:spacing w:line="360" w:lineRule="auto"/>
      </w:pPr>
    </w:p>
    <w:p w:rsidR="006004B7" w:rsidRDefault="006004B7" w:rsidP="006004B7">
      <w:r>
        <w:t>Bilaga. Studieplan</w:t>
      </w:r>
      <w:r>
        <w:br w:type="page"/>
      </w:r>
    </w:p>
    <w:p w:rsidR="006004B7" w:rsidRDefault="006004B7" w:rsidP="006004B7">
      <w:pPr>
        <w:spacing w:line="360" w:lineRule="auto"/>
      </w:pPr>
    </w:p>
    <w:p w:rsidR="006004B7" w:rsidRDefault="006004B7" w:rsidP="006004B7">
      <w:pPr>
        <w:pStyle w:val="Rubrik2"/>
      </w:pPr>
      <w:bookmarkStart w:id="60" w:name="h.2dlolyb" w:colFirst="0" w:colLast="0"/>
      <w:bookmarkEnd w:id="60"/>
      <w:r>
        <w:t xml:space="preserve">BILAGA 3 ARBETSMILJÖAVTAL </w:t>
      </w:r>
    </w:p>
    <w:p w:rsidR="006004B7" w:rsidRDefault="006004B7" w:rsidP="006004B7">
      <w:pPr>
        <w:spacing w:line="360" w:lineRule="auto"/>
      </w:pPr>
    </w:p>
    <w:p w:rsidR="006004B7" w:rsidRDefault="006004B7" w:rsidP="006004B7">
      <w:pPr>
        <w:spacing w:line="360" w:lineRule="auto"/>
      </w:pPr>
      <w:r>
        <w:rPr>
          <w:b/>
        </w:rPr>
        <w:t>Gemensamma värderingar</w:t>
      </w:r>
    </w:p>
    <w:p w:rsidR="006004B7" w:rsidRDefault="006004B7" w:rsidP="006004B7">
      <w:pPr>
        <w:numPr>
          <w:ilvl w:val="0"/>
          <w:numId w:val="2"/>
        </w:numPr>
        <w:spacing w:line="360" w:lineRule="auto"/>
        <w:ind w:hanging="360"/>
        <w:contextualSpacing/>
      </w:pPr>
      <w:r>
        <w:t>Parternas målsättning med detta avtal är att det ska främja utvecklingen av arbetsmiljön på teatern och därigenom ge förutsättningar för stimulerande och utvecklande arbete i en trygg och säker arbetsmiljö. En god arbetsmiljö är av gemensamt intresse för parterna.</w:t>
      </w:r>
      <w:r>
        <w:br/>
      </w:r>
    </w:p>
    <w:p w:rsidR="006004B7" w:rsidRDefault="006004B7" w:rsidP="006004B7">
      <w:pPr>
        <w:numPr>
          <w:ilvl w:val="0"/>
          <w:numId w:val="2"/>
        </w:numPr>
        <w:spacing w:line="360" w:lineRule="auto"/>
        <w:ind w:hanging="360"/>
        <w:contextualSpacing/>
      </w:pPr>
      <w:r>
        <w:t>Sunda och säkra arbetsplatser skapar bättre arbetsförhållanden för de anställda.</w:t>
      </w:r>
      <w:r>
        <w:br/>
      </w:r>
    </w:p>
    <w:p w:rsidR="006004B7" w:rsidRDefault="006004B7" w:rsidP="006004B7">
      <w:pPr>
        <w:numPr>
          <w:ilvl w:val="0"/>
          <w:numId w:val="2"/>
        </w:numPr>
        <w:spacing w:line="360" w:lineRule="auto"/>
        <w:ind w:hanging="360"/>
        <w:contextualSpacing/>
      </w:pPr>
      <w:r>
        <w:t>Företagens uppgifter är bland annat att bedriva en effektiv och kostnadsmedveten verksamhet med iakttagande av bland annat gällande arbetsmiljöregler. Arbetet med arbetsmiljön ska på ett naturligt sätt integreras i verksamheten.</w:t>
      </w:r>
      <w:r>
        <w:br/>
      </w:r>
    </w:p>
    <w:p w:rsidR="006004B7" w:rsidRDefault="006004B7" w:rsidP="006004B7">
      <w:pPr>
        <w:numPr>
          <w:ilvl w:val="0"/>
          <w:numId w:val="2"/>
        </w:numPr>
        <w:spacing w:line="360" w:lineRule="auto"/>
        <w:ind w:hanging="360"/>
        <w:contextualSpacing/>
      </w:pPr>
      <w:r>
        <w:t>Arbetsgivaren har enligt Arbetsmiljölagen huvudansvaret för arbetsmiljöarbetet på teatern. Arbetsmiljöfrågorna handläggs i samverkan med de anställda och deras lokala, fackliga företrädare.</w:t>
      </w:r>
      <w:r>
        <w:br/>
      </w:r>
    </w:p>
    <w:p w:rsidR="006004B7" w:rsidRDefault="006004B7" w:rsidP="006004B7">
      <w:pPr>
        <w:numPr>
          <w:ilvl w:val="0"/>
          <w:numId w:val="2"/>
        </w:numPr>
        <w:spacing w:line="360" w:lineRule="auto"/>
        <w:ind w:hanging="360"/>
        <w:contextualSpacing/>
      </w:pPr>
      <w:r>
        <w:t>I enlighet med Arbetsmiljölagen och gällande föreskrifter ska arbetsgivaren bedriva systematiskt arbetsmiljöarbete samt verksamhet med arbetsanpassning och rehabilitering. Även i det förebyggande arbetet utgör företagsanpassad företagshälsovård en värdefull resurs.</w:t>
      </w:r>
      <w:r>
        <w:br/>
      </w:r>
    </w:p>
    <w:p w:rsidR="006004B7" w:rsidRDefault="006004B7" w:rsidP="006004B7">
      <w:r>
        <w:t>Det är viktigt att anlägga en helhetssyn på arbetsmiljöfrågorna, bland annat med beaktande av de olika anställningsformer som finns på avtalsområdet samt även andra regler såsom Arbetstidslagen och Jämställdhetslagen. Det förebyggande arbetsmiljöarbetet avser såväl den fysiska som psykosociala arbetsmiljön.</w:t>
      </w:r>
      <w:r>
        <w:br/>
      </w:r>
      <w:r>
        <w:br/>
        <w:t>Även teknik, arbetsorganisation och arbetsinnehåll, som är en del av arbetsmiljön, ska utformas så att den anställde inte utsätts för belastningar som kan medföra ohälsa eller olycksfall. Det ska vidare eftersträvas att arbetsförhållanden ger möjligheter till personlig och yrkesmässig utveckling liksom till självbestämmande och yrkesmässigt ansvar.</w:t>
      </w:r>
      <w:r>
        <w:br w:type="page"/>
      </w:r>
    </w:p>
    <w:p w:rsidR="006004B7" w:rsidRDefault="006004B7" w:rsidP="006004B7">
      <w:pPr>
        <w:numPr>
          <w:ilvl w:val="0"/>
          <w:numId w:val="2"/>
        </w:numPr>
        <w:spacing w:after="200" w:line="360" w:lineRule="auto"/>
        <w:ind w:hanging="360"/>
        <w:contextualSpacing/>
      </w:pPr>
    </w:p>
    <w:p w:rsidR="006004B7" w:rsidRDefault="006004B7" w:rsidP="006004B7">
      <w:pPr>
        <w:spacing w:line="360" w:lineRule="auto"/>
      </w:pPr>
      <w:r>
        <w:rPr>
          <w:b/>
        </w:rPr>
        <w:t>§ 1 Lokal arbetsmiljösamverkan</w:t>
      </w:r>
    </w:p>
    <w:p w:rsidR="006004B7" w:rsidRDefault="006004B7" w:rsidP="006004B7">
      <w:pPr>
        <w:spacing w:line="360" w:lineRule="auto"/>
      </w:pPr>
      <w:r>
        <w:t>Arbetsmiljöarbetet ska bedrivas i samverkan mellan arbetsgivaren och de anställda och deras fackliga företrädare på arbetsplatsen. Det innebär att arbetsgivaren ska vidta åtgärder för att hindra att de anställda utsätts för besvär, ohälsa eller olycksfall. Arbetsgivaren och de anställda ska också bidraga positivt till den psykosociala arbetsmiljön. Arbetsmiljö- och rehabiliteringsverksamhet samt systematiskt arbetsmiljöarbete ska organiseras och anpassas till förhållandena på den enskilda teatern. Mål och arbetsformer för arbetsmiljöarbetet utformas lokalt genom arbetsmiljöpolicy och handlingsplaner. Informationsmöten ska hållas med de anställda för att implementera arbetsmiljöarbetet.</w:t>
      </w:r>
      <w:r w:rsidDel="00EF6573">
        <w:t xml:space="preserve"> </w:t>
      </w:r>
    </w:p>
    <w:p w:rsidR="006004B7" w:rsidRDefault="006004B7" w:rsidP="006004B7">
      <w:pPr>
        <w:spacing w:line="360" w:lineRule="auto"/>
      </w:pPr>
    </w:p>
    <w:p w:rsidR="006004B7" w:rsidRDefault="006004B7" w:rsidP="006004B7">
      <w:pPr>
        <w:spacing w:line="360" w:lineRule="auto"/>
      </w:pPr>
      <w:r>
        <w:t>Huvudansvaret för arbetsmiljön och för att bestämmelserna i arbetsmiljölagstiftningen och dess föreskrifter följs ligger på arbetsgivaren. De anställda och deras skyddsombud ska medverka i arbetet med att förbättra arbetsmiljön och utgör en viktig resurs för arbetsgivaren i det lokala arbetsmiljö- och rehabiliteringsarbetet. Arbetsgivaren ska tillse att de anställda är informerade om de hälsorisker som kan föreligga på arbetsplatsen.</w:t>
      </w:r>
    </w:p>
    <w:p w:rsidR="006004B7" w:rsidRDefault="006004B7" w:rsidP="006004B7">
      <w:pPr>
        <w:spacing w:line="360" w:lineRule="auto"/>
      </w:pPr>
    </w:p>
    <w:p w:rsidR="006004B7" w:rsidRDefault="006004B7" w:rsidP="006004B7">
      <w:pPr>
        <w:spacing w:line="360" w:lineRule="auto"/>
      </w:pPr>
      <w:r>
        <w:rPr>
          <w:i/>
        </w:rPr>
        <w:t>Anmärkning</w:t>
      </w:r>
    </w:p>
    <w:p w:rsidR="006004B7" w:rsidRDefault="006004B7" w:rsidP="006004B7">
      <w:pPr>
        <w:spacing w:line="360" w:lineRule="auto"/>
      </w:pPr>
      <w:r>
        <w:rPr>
          <w:i/>
        </w:rPr>
        <w:t>Som stöd och vägledning för det lokala arbetet med arbetsmiljöfrågorna kommer parterna under avtalsperioden att utarbeta allmänna råd för det lokala arbetsmiljöarbetet samt partsgemensamt utbildningsmaterial.</w:t>
      </w:r>
    </w:p>
    <w:p w:rsidR="006004B7" w:rsidRDefault="006004B7" w:rsidP="006004B7">
      <w:pPr>
        <w:spacing w:line="360" w:lineRule="auto"/>
      </w:pPr>
    </w:p>
    <w:p w:rsidR="006004B7" w:rsidRDefault="006004B7" w:rsidP="006004B7">
      <w:pPr>
        <w:spacing w:line="360" w:lineRule="auto"/>
      </w:pPr>
      <w:r>
        <w:rPr>
          <w:b/>
        </w:rPr>
        <w:t>§ 2 Företagshälsovård</w:t>
      </w:r>
    </w:p>
    <w:p w:rsidR="006004B7" w:rsidRDefault="006004B7" w:rsidP="006004B7">
      <w:pPr>
        <w:spacing w:line="360" w:lineRule="auto"/>
      </w:pPr>
      <w:r>
        <w:t>Arbetsgivaren ska svara för att den företagshälsovård som arbetsförhållandena kräver finns att tillgå. Parterna är överens om att företagshälsovården utgör en värdefull resurs för teatrarna och de anställda i det förebyggande arbetsmiljöarbetet i syfte att utforma ändamålsenliga och säkra arbetsmiljöer. Företagshälsovården är också en viktig resurs i rehabiliteringsarbetet, som enligt gällande lagstiftning förutsätts ske i samverkan mellan arbetsgivaren, arbetstagare och försäkringskassa.</w:t>
      </w:r>
      <w:r>
        <w:br/>
      </w:r>
    </w:p>
    <w:p w:rsidR="006004B7" w:rsidRDefault="006004B7" w:rsidP="006004B7">
      <w:pPr>
        <w:spacing w:line="360" w:lineRule="auto"/>
      </w:pPr>
      <w:r>
        <w:rPr>
          <w:b/>
        </w:rPr>
        <w:t>§ 3 Utbildning</w:t>
      </w:r>
    </w:p>
    <w:p w:rsidR="006004B7" w:rsidRDefault="006004B7" w:rsidP="006004B7">
      <w:pPr>
        <w:spacing w:line="360" w:lineRule="auto"/>
      </w:pPr>
      <w:r>
        <w:t>Arbetsgivaren ska svara för att skyddsombudet och chefer erhåller adekvat utbildning för uppdraget. Parterna är ense om att gemensamt ansvara för att sådan utbildning kommer till stånd. Teaterförbundets regionala skyddsombud kan vara en resurs i det arbetet.</w:t>
      </w:r>
    </w:p>
    <w:p w:rsidR="006004B7" w:rsidRDefault="006004B7" w:rsidP="006004B7">
      <w:pPr>
        <w:spacing w:line="360" w:lineRule="auto"/>
      </w:pPr>
    </w:p>
    <w:p w:rsidR="006004B7" w:rsidRDefault="006004B7" w:rsidP="006004B7">
      <w:pPr>
        <w:spacing w:line="360" w:lineRule="auto"/>
      </w:pPr>
    </w:p>
    <w:p w:rsidR="006004B7" w:rsidRDefault="006004B7" w:rsidP="006004B7">
      <w:pPr>
        <w:spacing w:line="360" w:lineRule="auto"/>
      </w:pPr>
    </w:p>
    <w:p w:rsidR="006004B7" w:rsidRDefault="006004B7" w:rsidP="006004B7">
      <w:pPr>
        <w:spacing w:line="360" w:lineRule="auto"/>
      </w:pPr>
    </w:p>
    <w:p w:rsidR="006004B7" w:rsidRDefault="006004B7" w:rsidP="006004B7">
      <w:pPr>
        <w:spacing w:line="360" w:lineRule="auto"/>
      </w:pPr>
    </w:p>
    <w:p w:rsidR="006004B7" w:rsidRDefault="006004B7" w:rsidP="006004B7">
      <w:pPr>
        <w:spacing w:line="360" w:lineRule="auto"/>
      </w:pPr>
    </w:p>
    <w:p w:rsidR="006004B7" w:rsidRDefault="006004B7" w:rsidP="006004B7">
      <w:pPr>
        <w:spacing w:line="360" w:lineRule="auto"/>
      </w:pPr>
    </w:p>
    <w:p w:rsidR="006004B7" w:rsidRDefault="006004B7" w:rsidP="006004B7">
      <w:pPr>
        <w:spacing w:line="360" w:lineRule="auto"/>
      </w:pPr>
    </w:p>
    <w:p w:rsidR="006004B7" w:rsidRDefault="006004B7" w:rsidP="006004B7">
      <w:pPr>
        <w:spacing w:line="360" w:lineRule="auto"/>
      </w:pPr>
    </w:p>
    <w:p w:rsidR="006004B7" w:rsidRDefault="006004B7" w:rsidP="006004B7">
      <w:pPr>
        <w:spacing w:line="360" w:lineRule="auto"/>
      </w:pPr>
    </w:p>
    <w:p w:rsidR="006004B7" w:rsidRDefault="006004B7" w:rsidP="006004B7">
      <w:pPr>
        <w:spacing w:line="360" w:lineRule="auto"/>
      </w:pPr>
    </w:p>
    <w:p w:rsidR="006004B7" w:rsidRDefault="006004B7" w:rsidP="006004B7">
      <w:pPr>
        <w:spacing w:line="360" w:lineRule="auto"/>
      </w:pPr>
    </w:p>
    <w:p w:rsidR="006004B7" w:rsidRDefault="006004B7" w:rsidP="006004B7">
      <w:pPr>
        <w:spacing w:line="360" w:lineRule="auto"/>
      </w:pPr>
    </w:p>
    <w:p w:rsidR="006004B7" w:rsidRDefault="006004B7" w:rsidP="006004B7">
      <w:pPr>
        <w:spacing w:line="360" w:lineRule="auto"/>
      </w:pPr>
    </w:p>
    <w:p w:rsidR="006004B7" w:rsidRDefault="006004B7" w:rsidP="006004B7">
      <w:pPr>
        <w:spacing w:line="360" w:lineRule="auto"/>
      </w:pPr>
    </w:p>
    <w:p w:rsidR="006004B7" w:rsidRDefault="006004B7" w:rsidP="006004B7">
      <w:pPr>
        <w:spacing w:line="360" w:lineRule="auto"/>
      </w:pPr>
    </w:p>
    <w:p w:rsidR="006004B7" w:rsidRDefault="006004B7" w:rsidP="006004B7">
      <w:pPr>
        <w:spacing w:line="360" w:lineRule="auto"/>
      </w:pPr>
    </w:p>
    <w:p w:rsidR="006004B7" w:rsidRDefault="006004B7" w:rsidP="006004B7">
      <w:pPr>
        <w:spacing w:line="360" w:lineRule="auto"/>
      </w:pPr>
    </w:p>
    <w:p w:rsidR="006004B7" w:rsidRDefault="006004B7" w:rsidP="006004B7">
      <w:pPr>
        <w:spacing w:line="360" w:lineRule="auto"/>
      </w:pPr>
    </w:p>
    <w:p w:rsidR="006004B7" w:rsidRDefault="006004B7" w:rsidP="006004B7">
      <w:pPr>
        <w:spacing w:line="360" w:lineRule="auto"/>
      </w:pPr>
    </w:p>
    <w:p w:rsidR="006004B7" w:rsidRDefault="006004B7" w:rsidP="006004B7">
      <w:pPr>
        <w:spacing w:line="360" w:lineRule="auto"/>
      </w:pPr>
    </w:p>
    <w:p w:rsidR="006004B7" w:rsidRDefault="006004B7" w:rsidP="006004B7">
      <w:pPr>
        <w:spacing w:line="360" w:lineRule="auto"/>
      </w:pPr>
    </w:p>
    <w:p w:rsidR="006004B7" w:rsidRDefault="006004B7" w:rsidP="006004B7">
      <w:pPr>
        <w:spacing w:line="360" w:lineRule="auto"/>
      </w:pPr>
    </w:p>
    <w:p w:rsidR="006004B7" w:rsidRDefault="006004B7" w:rsidP="006004B7">
      <w:pPr>
        <w:spacing w:line="360" w:lineRule="auto"/>
      </w:pPr>
    </w:p>
    <w:p w:rsidR="006004B7" w:rsidRDefault="006004B7" w:rsidP="006004B7">
      <w:pPr>
        <w:spacing w:line="360" w:lineRule="auto"/>
      </w:pPr>
    </w:p>
    <w:p w:rsidR="006004B7" w:rsidRDefault="006004B7" w:rsidP="006004B7">
      <w:pPr>
        <w:spacing w:line="360" w:lineRule="auto"/>
      </w:pPr>
    </w:p>
    <w:p w:rsidR="006004B7" w:rsidRDefault="006004B7" w:rsidP="006004B7">
      <w:pPr>
        <w:spacing w:line="360" w:lineRule="auto"/>
      </w:pPr>
    </w:p>
    <w:p w:rsidR="006004B7" w:rsidRDefault="006004B7" w:rsidP="006004B7">
      <w:bookmarkStart w:id="61" w:name="h.sqyw64" w:colFirst="0" w:colLast="0"/>
      <w:bookmarkEnd w:id="61"/>
      <w:r>
        <w:br w:type="page"/>
      </w:r>
    </w:p>
    <w:p w:rsidR="006004B7" w:rsidRDefault="006004B7" w:rsidP="006004B7">
      <w:pPr>
        <w:spacing w:after="240" w:line="360" w:lineRule="auto"/>
      </w:pPr>
    </w:p>
    <w:p w:rsidR="006004B7" w:rsidRDefault="006004B7" w:rsidP="006004B7">
      <w:pPr>
        <w:pStyle w:val="Rubrik2"/>
      </w:pPr>
      <w:bookmarkStart w:id="62" w:name="h.3cqmetx" w:colFirst="0" w:colLast="0"/>
      <w:bookmarkEnd w:id="62"/>
      <w:r>
        <w:t>BILAGA 4 KONTRAKT FÖR ANSTÄLLNING VID FRIA PROFESSIONELLA TEATRAR I TEATERCENTRUM</w:t>
      </w:r>
    </w:p>
    <w:p w:rsidR="006004B7" w:rsidRDefault="006004B7" w:rsidP="006004B7">
      <w:pPr>
        <w:spacing w:line="360" w:lineRule="auto"/>
      </w:pPr>
    </w:p>
    <w:p w:rsidR="006004B7" w:rsidRDefault="006004B7" w:rsidP="006004B7">
      <w:pPr>
        <w:spacing w:line="360" w:lineRule="auto"/>
      </w:pPr>
      <w:r>
        <w:t>Efternamn</w:t>
      </w:r>
    </w:p>
    <w:p w:rsidR="006004B7" w:rsidRDefault="006004B7" w:rsidP="006004B7">
      <w:pPr>
        <w:spacing w:line="360" w:lineRule="auto"/>
      </w:pPr>
      <w:r>
        <w:t>…………………………………………………………………………………………………..</w:t>
      </w:r>
    </w:p>
    <w:p w:rsidR="006004B7" w:rsidRDefault="006004B7" w:rsidP="006004B7">
      <w:pPr>
        <w:spacing w:line="360" w:lineRule="auto"/>
      </w:pPr>
      <w:r>
        <w:t>Förnamn</w:t>
      </w:r>
    </w:p>
    <w:p w:rsidR="006004B7" w:rsidRDefault="006004B7" w:rsidP="006004B7">
      <w:pPr>
        <w:spacing w:line="360" w:lineRule="auto"/>
      </w:pPr>
      <w:r>
        <w:t>…………………………………………………………………………………………………..</w:t>
      </w:r>
    </w:p>
    <w:p w:rsidR="006004B7" w:rsidRDefault="006004B7" w:rsidP="006004B7">
      <w:pPr>
        <w:spacing w:line="360" w:lineRule="auto"/>
      </w:pPr>
      <w:r>
        <w:t>Personnummer</w:t>
      </w:r>
    </w:p>
    <w:p w:rsidR="006004B7" w:rsidRDefault="006004B7" w:rsidP="006004B7">
      <w:pPr>
        <w:spacing w:line="360" w:lineRule="auto"/>
      </w:pPr>
      <w:r>
        <w:t>………………………………………………………………………………………………….</w:t>
      </w:r>
    </w:p>
    <w:p w:rsidR="006004B7" w:rsidRDefault="006004B7" w:rsidP="006004B7">
      <w:pPr>
        <w:spacing w:line="360" w:lineRule="auto"/>
      </w:pPr>
      <w:r>
        <w:t>Adress</w:t>
      </w:r>
    </w:p>
    <w:p w:rsidR="006004B7" w:rsidRDefault="006004B7" w:rsidP="006004B7">
      <w:pPr>
        <w:spacing w:line="360" w:lineRule="auto"/>
      </w:pPr>
      <w:r>
        <w:t>…………………………………………………………………………………………………</w:t>
      </w:r>
    </w:p>
    <w:p w:rsidR="006004B7" w:rsidRDefault="006004B7" w:rsidP="006004B7">
      <w:pPr>
        <w:spacing w:line="360" w:lineRule="auto"/>
      </w:pPr>
    </w:p>
    <w:p w:rsidR="006004B7" w:rsidRDefault="006004B7" w:rsidP="006004B7">
      <w:pPr>
        <w:spacing w:line="360" w:lineRule="auto"/>
      </w:pPr>
      <w:r>
        <w:t>…………………………………………………………………………………………………</w:t>
      </w:r>
    </w:p>
    <w:p w:rsidR="006004B7" w:rsidRDefault="006004B7" w:rsidP="006004B7">
      <w:pPr>
        <w:spacing w:line="360" w:lineRule="auto"/>
      </w:pPr>
      <w:r>
        <w:t>Telefon</w:t>
      </w:r>
    </w:p>
    <w:p w:rsidR="006004B7" w:rsidRDefault="006004B7" w:rsidP="006004B7">
      <w:pPr>
        <w:spacing w:line="360" w:lineRule="auto"/>
      </w:pPr>
      <w:r>
        <w:t>………………………………………………………………………………………………….</w:t>
      </w:r>
    </w:p>
    <w:p w:rsidR="006004B7" w:rsidRDefault="006004B7" w:rsidP="006004B7">
      <w:pPr>
        <w:spacing w:line="360" w:lineRule="auto"/>
      </w:pPr>
      <w:r>
        <w:t>Befattning</w:t>
      </w:r>
    </w:p>
    <w:p w:rsidR="006004B7" w:rsidRDefault="006004B7" w:rsidP="006004B7">
      <w:pPr>
        <w:spacing w:line="360" w:lineRule="auto"/>
      </w:pPr>
      <w:r>
        <w:t>………………………………………………………………………………………………….</w:t>
      </w:r>
    </w:p>
    <w:p w:rsidR="006004B7" w:rsidRPr="00756879" w:rsidRDefault="006004B7" w:rsidP="006004B7">
      <w:pPr>
        <w:spacing w:line="360" w:lineRule="auto"/>
      </w:pPr>
      <w:r w:rsidRPr="002E491F">
        <w:t>Turnéanställning:</w:t>
      </w:r>
      <w:r>
        <w:t xml:space="preserve"> Fr om……………………t om……………………………………………..</w:t>
      </w:r>
    </w:p>
    <w:p w:rsidR="006004B7" w:rsidRDefault="006004B7" w:rsidP="006004B7">
      <w:pPr>
        <w:spacing w:line="360" w:lineRule="auto"/>
      </w:pPr>
      <w:r>
        <w:t>Tillsvidareanställning: Fr om………………………………......................................................</w:t>
      </w:r>
    </w:p>
    <w:p w:rsidR="006004B7" w:rsidRDefault="006004B7" w:rsidP="006004B7">
      <w:pPr>
        <w:spacing w:line="360" w:lineRule="auto"/>
      </w:pPr>
      <w:r>
        <w:t>Ett till femårsanställda: Fr om ………………t om ……………………...................................</w:t>
      </w:r>
    </w:p>
    <w:p w:rsidR="006004B7" w:rsidRDefault="006004B7" w:rsidP="006004B7">
      <w:pPr>
        <w:spacing w:line="360" w:lineRule="auto"/>
      </w:pPr>
      <w:r>
        <w:t xml:space="preserve">Korttidsanställning: Fr om ………………… t om .................................................................... </w:t>
      </w:r>
    </w:p>
    <w:p w:rsidR="006004B7" w:rsidRDefault="006004B7" w:rsidP="006004B7">
      <w:pPr>
        <w:spacing w:line="360" w:lineRule="auto"/>
      </w:pPr>
      <w:r>
        <w:rPr>
          <w:sz w:val="18"/>
          <w:szCs w:val="18"/>
        </w:rPr>
        <w:t>Anställningen gäller minst sex månader</w:t>
      </w:r>
    </w:p>
    <w:p w:rsidR="006004B7" w:rsidRDefault="006004B7" w:rsidP="006004B7">
      <w:pPr>
        <w:spacing w:line="360" w:lineRule="auto"/>
      </w:pPr>
      <w:r>
        <w:t xml:space="preserve">För pjäsen: ………………………………………………………………............. </w:t>
      </w:r>
    </w:p>
    <w:p w:rsidR="006004B7" w:rsidRDefault="006004B7" w:rsidP="006004B7">
      <w:pPr>
        <w:spacing w:line="360" w:lineRule="auto"/>
      </w:pPr>
      <w:r>
        <w:t xml:space="preserve">Anställningen gäller fr om första repetitionsdag som ska infalla </w:t>
      </w:r>
    </w:p>
    <w:p w:rsidR="006004B7" w:rsidRDefault="006004B7" w:rsidP="006004B7">
      <w:pPr>
        <w:spacing w:line="360" w:lineRule="auto"/>
      </w:pPr>
      <w:r>
        <w:t>tidigast den ………………….  och senast den ……………………</w:t>
      </w:r>
    </w:p>
    <w:p w:rsidR="006004B7" w:rsidRDefault="006004B7" w:rsidP="006004B7">
      <w:pPr>
        <w:spacing w:line="360" w:lineRule="auto"/>
      </w:pPr>
      <w:r>
        <w:t>Anställning per föreställning: Fr om ……………… t om ..........................</w:t>
      </w:r>
    </w:p>
    <w:p w:rsidR="006004B7" w:rsidRDefault="006004B7" w:rsidP="006004B7">
      <w:pPr>
        <w:spacing w:line="360" w:lineRule="auto"/>
      </w:pPr>
      <w:r>
        <w:rPr>
          <w:sz w:val="18"/>
          <w:szCs w:val="18"/>
        </w:rPr>
        <w:t>Anställning per föreställning kan ske vid inhopp eller enstaka föreställningar efter att pjäsen ej ges som ordinarie pjäs i en följd.</w:t>
      </w:r>
    </w:p>
    <w:p w:rsidR="006004B7" w:rsidRDefault="006004B7" w:rsidP="006004B7">
      <w:pPr>
        <w:spacing w:line="360" w:lineRule="auto"/>
      </w:pPr>
      <w:r>
        <w:t>Vikariatsanställning: Fr om ……………......dock längst t om ……………........</w:t>
      </w:r>
    </w:p>
    <w:p w:rsidR="006004B7" w:rsidRDefault="006004B7" w:rsidP="006004B7">
      <w:pPr>
        <w:spacing w:line="360" w:lineRule="auto"/>
      </w:pPr>
      <w:r>
        <w:t>under………………..………………………….....</w:t>
      </w:r>
    </w:p>
    <w:p w:rsidR="006004B7" w:rsidRDefault="006004B7" w:rsidP="006004B7">
      <w:pPr>
        <w:spacing w:line="360" w:lineRule="auto"/>
      </w:pPr>
      <w:r>
        <w:t>frånvaro p g a   ....................................................................................................</w:t>
      </w:r>
    </w:p>
    <w:p w:rsidR="006004B7" w:rsidRDefault="006004B7" w:rsidP="006004B7">
      <w:pPr>
        <w:spacing w:line="360" w:lineRule="auto"/>
      </w:pPr>
      <w:r>
        <w:rPr>
          <w:b/>
        </w:rPr>
        <w:t>Anställningsform administrativa och tekniska tjänstemän:</w:t>
      </w:r>
    </w:p>
    <w:p w:rsidR="006004B7" w:rsidRDefault="006004B7" w:rsidP="006004B7">
      <w:pPr>
        <w:spacing w:line="360" w:lineRule="auto"/>
      </w:pPr>
      <w:r>
        <w:t>Tillsvidareanställning: Fr om…………………………………………………….</w:t>
      </w:r>
    </w:p>
    <w:p w:rsidR="006004B7" w:rsidRDefault="006004B7" w:rsidP="006004B7">
      <w:pPr>
        <w:spacing w:line="360" w:lineRule="auto"/>
      </w:pPr>
      <w:r>
        <w:t>Visstidsanställning: Fr om …………………...........t om ………………………</w:t>
      </w:r>
    </w:p>
    <w:p w:rsidR="006004B7" w:rsidRDefault="006004B7" w:rsidP="006004B7">
      <w:pPr>
        <w:spacing w:line="360" w:lineRule="auto"/>
      </w:pPr>
      <w:r>
        <w:t>Allmän visstidsanställning: Fr om ……….........t om ………..................</w:t>
      </w:r>
    </w:p>
    <w:p w:rsidR="006004B7" w:rsidRDefault="006004B7" w:rsidP="006004B7">
      <w:pPr>
        <w:spacing w:line="360" w:lineRule="auto"/>
      </w:pPr>
      <w:r>
        <w:rPr>
          <w:sz w:val="18"/>
          <w:szCs w:val="18"/>
        </w:rPr>
        <w:t>Anställningen gäller minst en månad.</w:t>
      </w:r>
    </w:p>
    <w:p w:rsidR="006004B7" w:rsidRDefault="006004B7" w:rsidP="006004B7">
      <w:pPr>
        <w:spacing w:line="360" w:lineRule="auto"/>
      </w:pPr>
      <w:r>
        <w:t>Vikariatsanställning: Fr om ……………......dock längst t om ……………........</w:t>
      </w:r>
    </w:p>
    <w:p w:rsidR="006004B7" w:rsidRDefault="006004B7" w:rsidP="006004B7">
      <w:pPr>
        <w:spacing w:line="360" w:lineRule="auto"/>
      </w:pPr>
      <w:r>
        <w:t>under………………...……………………..............</w:t>
      </w:r>
    </w:p>
    <w:p w:rsidR="006004B7" w:rsidRDefault="006004B7" w:rsidP="006004B7">
      <w:pPr>
        <w:spacing w:line="360" w:lineRule="auto"/>
      </w:pPr>
      <w:r>
        <w:t>frånvaro p g a……………………………...........................................................</w:t>
      </w:r>
    </w:p>
    <w:p w:rsidR="006004B7" w:rsidRDefault="006004B7" w:rsidP="006004B7">
      <w:pPr>
        <w:spacing w:line="360" w:lineRule="auto"/>
      </w:pPr>
      <w:r>
        <w:rPr>
          <w:b/>
        </w:rPr>
        <w:t>Lön</w:t>
      </w:r>
    </w:p>
    <w:p w:rsidR="006004B7" w:rsidRDefault="006004B7" w:rsidP="006004B7">
      <w:pPr>
        <w:spacing w:line="360" w:lineRule="auto"/>
      </w:pPr>
      <w:r>
        <w:t>Avser samtliga yrkeskategorier</w:t>
      </w:r>
    </w:p>
    <w:p w:rsidR="006004B7" w:rsidRDefault="006004B7" w:rsidP="006004B7">
      <w:pPr>
        <w:spacing w:line="360" w:lineRule="auto"/>
      </w:pPr>
      <w:r>
        <w:t>Lön vid anställningstillfället:…………………………………………….............</w:t>
      </w:r>
    </w:p>
    <w:p w:rsidR="006004B7" w:rsidRDefault="006004B7" w:rsidP="006004B7">
      <w:pPr>
        <w:spacing w:line="360" w:lineRule="auto"/>
      </w:pPr>
    </w:p>
    <w:p w:rsidR="006004B7" w:rsidRDefault="006004B7" w:rsidP="006004B7">
      <w:pPr>
        <w:spacing w:line="360" w:lineRule="auto"/>
      </w:pPr>
      <w:r>
        <w:t>Övriga anställningsvillkor: Enligt vid varje tidpunkt mellan Teatercentrum och Teaterförbundet gällande kollektivavtal avseende anställda vid fria professionella teatrar inom Teatercentrum.</w:t>
      </w:r>
    </w:p>
    <w:p w:rsidR="006004B7" w:rsidRDefault="006004B7" w:rsidP="006004B7">
      <w:pPr>
        <w:spacing w:line="360" w:lineRule="auto"/>
      </w:pPr>
    </w:p>
    <w:p w:rsidR="006004B7" w:rsidRDefault="006004B7" w:rsidP="006004B7">
      <w:pPr>
        <w:spacing w:line="360" w:lineRule="auto"/>
      </w:pPr>
      <w:r>
        <w:t>Särskilda anställningsvillkor:………………………………………....................</w:t>
      </w:r>
    </w:p>
    <w:p w:rsidR="006004B7" w:rsidRDefault="006004B7" w:rsidP="006004B7">
      <w:pPr>
        <w:spacing w:line="360" w:lineRule="auto"/>
      </w:pPr>
      <w:r>
        <w:t>.........................................................................................................................................</w:t>
      </w:r>
    </w:p>
    <w:p w:rsidR="006004B7" w:rsidRDefault="006004B7" w:rsidP="006004B7">
      <w:pPr>
        <w:spacing w:line="360" w:lineRule="auto"/>
      </w:pPr>
      <w:r>
        <w:t>.........................................................................................................................................</w:t>
      </w:r>
    </w:p>
    <w:p w:rsidR="006004B7" w:rsidRDefault="006004B7" w:rsidP="006004B7">
      <w:pPr>
        <w:spacing w:line="360" w:lineRule="auto"/>
      </w:pPr>
      <w:r>
        <w:t>..........................................................................................................................................</w:t>
      </w:r>
    </w:p>
    <w:p w:rsidR="006004B7" w:rsidRDefault="006004B7" w:rsidP="006004B7">
      <w:pPr>
        <w:spacing w:line="360" w:lineRule="auto"/>
      </w:pPr>
      <w:r>
        <w:t>Av detta kontrakt är två exemplar upprättade varav parterna tagit var sitt.</w:t>
      </w:r>
    </w:p>
    <w:p w:rsidR="006004B7" w:rsidRDefault="006004B7" w:rsidP="006004B7">
      <w:pPr>
        <w:spacing w:line="360" w:lineRule="auto"/>
      </w:pPr>
      <w:r>
        <w:t>.............…………….. den ………….</w:t>
      </w:r>
      <w:r>
        <w:tab/>
      </w:r>
      <w:r>
        <w:tab/>
        <w:t>……………….......den ………….</w:t>
      </w:r>
    </w:p>
    <w:p w:rsidR="006004B7" w:rsidRDefault="006004B7" w:rsidP="006004B7">
      <w:pPr>
        <w:spacing w:line="360" w:lineRule="auto"/>
      </w:pPr>
    </w:p>
    <w:p w:rsidR="006004B7" w:rsidRDefault="006004B7" w:rsidP="006004B7">
      <w:pPr>
        <w:spacing w:line="360" w:lineRule="auto"/>
      </w:pPr>
      <w:r>
        <w:t>Den anställde</w:t>
      </w:r>
      <w:r>
        <w:tab/>
      </w:r>
      <w:r>
        <w:tab/>
        <w:t xml:space="preserve">        Teatern</w:t>
      </w:r>
      <w:r>
        <w:tab/>
      </w:r>
      <w:r>
        <w:tab/>
      </w:r>
      <w:r>
        <w:tab/>
      </w:r>
      <w:r>
        <w:tab/>
        <w:t xml:space="preserve">     </w:t>
      </w:r>
    </w:p>
    <w:p w:rsidR="006004B7" w:rsidRDefault="006004B7" w:rsidP="006004B7">
      <w:pPr>
        <w:spacing w:line="360" w:lineRule="auto"/>
      </w:pPr>
      <w:r>
        <w:t>.........................................................</w:t>
      </w:r>
      <w:r>
        <w:tab/>
        <w:t xml:space="preserve">        ......................................................</w:t>
      </w:r>
    </w:p>
    <w:p w:rsidR="006004B7" w:rsidRDefault="006004B7" w:rsidP="006004B7">
      <w:pPr>
        <w:spacing w:line="360" w:lineRule="auto"/>
      </w:pPr>
      <w:r>
        <w:tab/>
      </w:r>
      <w:r>
        <w:tab/>
      </w:r>
    </w:p>
    <w:p w:rsidR="006004B7" w:rsidRDefault="006004B7" w:rsidP="006004B7">
      <w:pPr>
        <w:spacing w:line="360" w:lineRule="auto"/>
      </w:pPr>
      <w:r>
        <w:t>Kontraktet förlängs ytterligare en period fr om………………t om …………………………</w:t>
      </w:r>
    </w:p>
    <w:p w:rsidR="006004B7" w:rsidRDefault="006004B7" w:rsidP="006004B7">
      <w:pPr>
        <w:spacing w:line="360" w:lineRule="auto"/>
      </w:pPr>
    </w:p>
    <w:p w:rsidR="006004B7" w:rsidRDefault="006004B7" w:rsidP="006004B7">
      <w:pPr>
        <w:spacing w:line="360" w:lineRule="auto"/>
      </w:pPr>
      <w:r>
        <w:t>Den anställde</w:t>
      </w:r>
      <w:r>
        <w:tab/>
      </w:r>
      <w:r>
        <w:tab/>
        <w:t xml:space="preserve">       Teatern</w:t>
      </w:r>
      <w:r>
        <w:tab/>
      </w:r>
      <w:r>
        <w:tab/>
      </w:r>
      <w:r>
        <w:tab/>
      </w:r>
      <w:r>
        <w:tab/>
      </w:r>
      <w:r>
        <w:tab/>
        <w:t xml:space="preserve">     </w:t>
      </w:r>
    </w:p>
    <w:p w:rsidR="006004B7" w:rsidRDefault="006004B7" w:rsidP="006004B7">
      <w:pPr>
        <w:spacing w:line="360" w:lineRule="auto"/>
      </w:pPr>
    </w:p>
    <w:p w:rsidR="006004B7" w:rsidRDefault="006004B7" w:rsidP="006004B7">
      <w:r>
        <w:t>.........................................................</w:t>
      </w:r>
      <w:r>
        <w:tab/>
        <w:t xml:space="preserve">        ......................................................</w:t>
      </w:r>
      <w:r>
        <w:br w:type="page"/>
      </w:r>
    </w:p>
    <w:p w:rsidR="006004B7" w:rsidRDefault="006004B7" w:rsidP="006004B7">
      <w:pPr>
        <w:spacing w:line="360" w:lineRule="auto"/>
      </w:pPr>
      <w:r>
        <w:rPr>
          <w:b/>
          <w:sz w:val="28"/>
          <w:szCs w:val="28"/>
        </w:rPr>
        <w:t>BILAGA 5 SJUKLÖN MM</w:t>
      </w:r>
    </w:p>
    <w:p w:rsidR="006004B7" w:rsidRDefault="006004B7" w:rsidP="006004B7">
      <w:pPr>
        <w:spacing w:line="360" w:lineRule="auto"/>
      </w:pPr>
    </w:p>
    <w:p w:rsidR="006004B7" w:rsidRDefault="006004B7" w:rsidP="006004B7">
      <w:pPr>
        <w:spacing w:line="360" w:lineRule="auto"/>
      </w:pPr>
      <w:r>
        <w:t xml:space="preserve"> riksavtal avseende teateranställda vid de statsunderstödda teatrarna </w:t>
      </w:r>
    </w:p>
    <w:p w:rsidR="006004B7" w:rsidRDefault="006004B7" w:rsidP="006004B7">
      <w:pPr>
        <w:spacing w:after="120" w:line="360" w:lineRule="auto"/>
      </w:pPr>
    </w:p>
    <w:p w:rsidR="006004B7" w:rsidRDefault="006004B7" w:rsidP="006004B7">
      <w:pPr>
        <w:spacing w:line="360" w:lineRule="auto"/>
      </w:pPr>
      <w:r>
        <w:rPr>
          <w:b/>
        </w:rPr>
        <w:t>Mom 1 Rätten till sjuklön och sjukanmälan</w:t>
      </w:r>
    </w:p>
    <w:p w:rsidR="006004B7" w:rsidRDefault="006004B7" w:rsidP="006004B7">
      <w:pPr>
        <w:spacing w:line="360" w:lineRule="auto"/>
      </w:pPr>
    </w:p>
    <w:p w:rsidR="006004B7" w:rsidRDefault="006004B7" w:rsidP="006004B7">
      <w:pPr>
        <w:spacing w:line="360" w:lineRule="auto"/>
      </w:pPr>
      <w:r>
        <w:rPr>
          <w:b/>
        </w:rPr>
        <w:t xml:space="preserve">Mom 1:1 Sjuklöneperioder </w:t>
      </w:r>
    </w:p>
    <w:p w:rsidR="006004B7" w:rsidRDefault="006004B7" w:rsidP="006004B7">
      <w:pPr>
        <w:spacing w:line="360" w:lineRule="auto"/>
      </w:pPr>
      <w:r>
        <w:t>Sjuklön från arbetsgivaren under de första 14 kalenderdagarna i sjukperioden utges enligt lagen om sjuklön (SjLL). Den närmare beräkningen av sjuklönens storlek är angiven i mom 3-5.</w:t>
      </w:r>
    </w:p>
    <w:p w:rsidR="006004B7" w:rsidRDefault="006004B7" w:rsidP="006004B7">
      <w:pPr>
        <w:spacing w:line="360" w:lineRule="auto"/>
      </w:pPr>
    </w:p>
    <w:p w:rsidR="006004B7" w:rsidRDefault="006004B7" w:rsidP="006004B7">
      <w:pPr>
        <w:spacing w:line="360" w:lineRule="auto"/>
      </w:pPr>
      <w:r>
        <w:t>Ny sjukperiod som börjar inom 5 kalenderdagar från det en tidigare sjukperiod upphörde ska betraktas som fortsättning på den tidigare perioden.</w:t>
      </w:r>
    </w:p>
    <w:p w:rsidR="006004B7" w:rsidRDefault="006004B7" w:rsidP="006004B7">
      <w:pPr>
        <w:spacing w:line="360" w:lineRule="auto"/>
      </w:pPr>
    </w:p>
    <w:p w:rsidR="006004B7" w:rsidRDefault="006004B7" w:rsidP="006004B7">
      <w:pPr>
        <w:spacing w:line="360" w:lineRule="auto"/>
      </w:pPr>
      <w:r>
        <w:t>När en arbetstagare blir sjuk och därför inte kan tjänstgöra ska han snarast möjligt underrätta arbetsgivaren om detta. Vidare ska han så snart ske kan meddela arbetsgivaren när han beräknar kunna återgå i arbete.</w:t>
      </w:r>
    </w:p>
    <w:p w:rsidR="006004B7" w:rsidRDefault="006004B7" w:rsidP="006004B7">
      <w:pPr>
        <w:spacing w:line="360" w:lineRule="auto"/>
      </w:pPr>
    </w:p>
    <w:p w:rsidR="006004B7" w:rsidRDefault="006004B7" w:rsidP="006004B7">
      <w:pPr>
        <w:spacing w:line="360" w:lineRule="auto"/>
      </w:pPr>
      <w:r>
        <w:t>Samma gäller om arbetstagaren blir arbetsoförmögen på grund av olycksfall eller arbetsskada eller måste avhålla sig från arbete på grund av risk för överförande av smitta och rätt föreligger till ersättning enligt lagen om ersättning åt smittbärare.</w:t>
      </w:r>
    </w:p>
    <w:p w:rsidR="006004B7" w:rsidRDefault="006004B7" w:rsidP="006004B7">
      <w:pPr>
        <w:spacing w:line="360" w:lineRule="auto"/>
      </w:pPr>
    </w:p>
    <w:p w:rsidR="006004B7" w:rsidRDefault="006004B7" w:rsidP="006004B7">
      <w:pPr>
        <w:spacing w:line="360" w:lineRule="auto"/>
      </w:pPr>
      <w:r>
        <w:t>Sjuklön ska som huvudregel inte utges för tid innan arbetsgivaren fått anmälan om sjukdomsfallet (8 § 1 st SjLL).</w:t>
      </w:r>
    </w:p>
    <w:p w:rsidR="006004B7" w:rsidRDefault="006004B7" w:rsidP="006004B7">
      <w:pPr>
        <w:spacing w:line="360" w:lineRule="auto"/>
      </w:pPr>
    </w:p>
    <w:p w:rsidR="006004B7" w:rsidRDefault="006004B7" w:rsidP="006004B7">
      <w:pPr>
        <w:spacing w:line="360" w:lineRule="auto"/>
      </w:pPr>
      <w:r>
        <w:rPr>
          <w:b/>
        </w:rPr>
        <w:t xml:space="preserve">Mom 1:3 Förutsättning för rätt till sjuklön </w:t>
      </w:r>
    </w:p>
    <w:p w:rsidR="006004B7" w:rsidRDefault="006004B7" w:rsidP="006004B7">
      <w:pPr>
        <w:spacing w:line="360" w:lineRule="auto"/>
      </w:pPr>
      <w:r>
        <w:t>För rätt till sjuklön de första 14 dagarna gäller följande förutsättning:</w:t>
      </w:r>
    </w:p>
    <w:p w:rsidR="006004B7" w:rsidRDefault="006004B7" w:rsidP="006004B7">
      <w:pPr>
        <w:spacing w:line="360" w:lineRule="auto"/>
      </w:pPr>
    </w:p>
    <w:p w:rsidR="006004B7" w:rsidRDefault="006004B7" w:rsidP="006004B7">
      <w:pPr>
        <w:spacing w:line="360" w:lineRule="auto"/>
      </w:pPr>
      <w:r>
        <w:t>Är den avtalade anställningstiden kortare än en månad inträder rätten till sjuklön endast om arbetstagaren tillträtt anställningen och därefter varit anställd fjorton kalenderdagar i följd.</w:t>
      </w:r>
    </w:p>
    <w:p w:rsidR="006004B7" w:rsidRDefault="006004B7" w:rsidP="006004B7">
      <w:pPr>
        <w:spacing w:line="360" w:lineRule="auto"/>
      </w:pPr>
    </w:p>
    <w:p w:rsidR="006004B7" w:rsidRDefault="006004B7" w:rsidP="006004B7">
      <w:pPr>
        <w:spacing w:line="360" w:lineRule="auto"/>
      </w:pPr>
      <w:r>
        <w:t>Om en arbetstagare anställs på nytt av samma arbetsgivare inom 14 kalenderdagar från det att den föregående anställningen upphörde, ska denna oavsett avbrottet medräknas vid beräkning av kvalifikationstiden i första stycket.(SjLL § 3).</w:t>
      </w:r>
    </w:p>
    <w:p w:rsidR="006004B7" w:rsidRDefault="006004B7" w:rsidP="006004B7">
      <w:pPr>
        <w:spacing w:after="120" w:line="360" w:lineRule="auto"/>
      </w:pPr>
    </w:p>
    <w:p w:rsidR="006004B7" w:rsidRDefault="006004B7" w:rsidP="006004B7">
      <w:pPr>
        <w:spacing w:line="360" w:lineRule="auto"/>
      </w:pPr>
      <w:r>
        <w:rPr>
          <w:b/>
        </w:rPr>
        <w:t>Mom 2 Försäkran, läkarintyg och anmälan</w:t>
      </w:r>
    </w:p>
    <w:p w:rsidR="006004B7" w:rsidRDefault="006004B7" w:rsidP="006004B7">
      <w:pPr>
        <w:spacing w:line="360" w:lineRule="auto"/>
      </w:pPr>
    </w:p>
    <w:p w:rsidR="006004B7" w:rsidRDefault="006004B7" w:rsidP="006004B7">
      <w:pPr>
        <w:spacing w:line="360" w:lineRule="auto"/>
      </w:pPr>
      <w:r>
        <w:rPr>
          <w:b/>
        </w:rPr>
        <w:t xml:space="preserve">Mom 2:1 Försäkran  </w:t>
      </w:r>
    </w:p>
    <w:p w:rsidR="006004B7" w:rsidRDefault="006004B7" w:rsidP="006004B7">
      <w:pPr>
        <w:spacing w:line="360" w:lineRule="auto"/>
      </w:pPr>
      <w:r>
        <w:t>Arbetstagaren ska lämna arbetsgivaren en skriftlig försäkran om att hen har varit sjuk, uppgifter om i vilken omfattning dennes arbetsförmåga varit nedsatt på grund av sjukdomen och under vilka dagar arbetstagaren skulle ha arbetat (9 § SjLL).</w:t>
      </w:r>
    </w:p>
    <w:p w:rsidR="006004B7" w:rsidRDefault="006004B7" w:rsidP="006004B7">
      <w:pPr>
        <w:spacing w:line="360" w:lineRule="auto"/>
      </w:pPr>
    </w:p>
    <w:p w:rsidR="006004B7" w:rsidRDefault="006004B7" w:rsidP="006004B7">
      <w:pPr>
        <w:spacing w:line="360" w:lineRule="auto"/>
      </w:pPr>
      <w:r>
        <w:rPr>
          <w:b/>
        </w:rPr>
        <w:t xml:space="preserve">Mom 2:2 Läkarintyg  </w:t>
      </w:r>
    </w:p>
    <w:p w:rsidR="006004B7" w:rsidRDefault="006004B7" w:rsidP="006004B7">
      <w:pPr>
        <w:spacing w:line="360" w:lineRule="auto"/>
      </w:pPr>
      <w:r>
        <w:t>Arbetsgivaren är skyldig att utge sjuklön fr o m den sjunde kalenderdagen efter dagen för sjukanmälan endast om arbetstagaren styrker nedsättningen av arbetsförmågan och sjukperiodens längd med läkarintyg (8 § 2 st SjLL).</w:t>
      </w:r>
    </w:p>
    <w:p w:rsidR="006004B7" w:rsidRDefault="006004B7" w:rsidP="006004B7">
      <w:pPr>
        <w:spacing w:line="360" w:lineRule="auto"/>
      </w:pPr>
    </w:p>
    <w:p w:rsidR="006004B7" w:rsidRDefault="006004B7" w:rsidP="006004B7">
      <w:pPr>
        <w:spacing w:line="360" w:lineRule="auto"/>
      </w:pPr>
      <w:r>
        <w:t>På anfordran av arbetsgivaren ska arbetstagaren för erhållande av sjuklön omedelbart styrka frånvaron med intyg att den anställde är oförmögen till arbete redan från tidigare dag från av arbetsgivaren anvisad läkare. I detta fall bekostas intyget av arbetsgivaren.</w:t>
      </w:r>
    </w:p>
    <w:p w:rsidR="006004B7" w:rsidRDefault="006004B7" w:rsidP="006004B7">
      <w:pPr>
        <w:spacing w:line="360" w:lineRule="auto"/>
      </w:pPr>
    </w:p>
    <w:p w:rsidR="006004B7" w:rsidRDefault="006004B7" w:rsidP="006004B7">
      <w:pPr>
        <w:spacing w:line="360" w:lineRule="auto"/>
      </w:pPr>
      <w:r>
        <w:rPr>
          <w:b/>
        </w:rPr>
        <w:t>Mom 2:3 Anmälan till försäkringskassa</w:t>
      </w:r>
    </w:p>
    <w:p w:rsidR="006004B7" w:rsidRDefault="006004B7" w:rsidP="006004B7">
      <w:pPr>
        <w:spacing w:line="360" w:lineRule="auto"/>
      </w:pPr>
      <w:r>
        <w:t>Sjukdom som varar mer än 14 kalenderdagar ankommer det på arbetsgivaren att anmäla till försäkringskassa. Inträffar sådant sjukdomsfall under företagets huvudsemester (sommaruppehåll), bör arbetstagaren göra sjukanmälan direkt till försäkringskassan för erhållande av sjukpenning.</w:t>
      </w:r>
    </w:p>
    <w:p w:rsidR="006004B7" w:rsidRDefault="006004B7" w:rsidP="006004B7">
      <w:pPr>
        <w:spacing w:line="360" w:lineRule="auto"/>
      </w:pPr>
    </w:p>
    <w:p w:rsidR="006004B7" w:rsidRDefault="006004B7" w:rsidP="006004B7">
      <w:pPr>
        <w:spacing w:line="360" w:lineRule="auto"/>
      </w:pPr>
      <w:r>
        <w:rPr>
          <w:b/>
        </w:rPr>
        <w:t>Mom 3 Sjuklönens storlek</w:t>
      </w:r>
    </w:p>
    <w:p w:rsidR="006004B7" w:rsidRDefault="006004B7" w:rsidP="006004B7">
      <w:pPr>
        <w:spacing w:line="360" w:lineRule="auto"/>
      </w:pPr>
    </w:p>
    <w:p w:rsidR="006004B7" w:rsidRDefault="006004B7" w:rsidP="006004B7">
      <w:pPr>
        <w:spacing w:line="360" w:lineRule="auto"/>
      </w:pPr>
      <w:r>
        <w:rPr>
          <w:b/>
        </w:rPr>
        <w:t xml:space="preserve">Mom 3:1 Löneavdrag  </w:t>
      </w:r>
    </w:p>
    <w:p w:rsidR="006004B7" w:rsidRDefault="006004B7" w:rsidP="006004B7">
      <w:pPr>
        <w:spacing w:after="120" w:line="360" w:lineRule="auto"/>
      </w:pPr>
      <w:r>
        <w:t xml:space="preserve">Den sjuklön som arbetsgivaren ska utge till arbetstagaren beräknas genom att avdrag görs från lönen enligt nedan. </w:t>
      </w:r>
    </w:p>
    <w:p w:rsidR="006004B7" w:rsidRDefault="006004B7" w:rsidP="006004B7">
      <w:pPr>
        <w:spacing w:line="360" w:lineRule="auto"/>
      </w:pPr>
      <w:r>
        <w:rPr>
          <w:b/>
        </w:rPr>
        <w:t>Mom 3:2 Sjukdom t o m 14 kalenderdagar</w:t>
      </w:r>
    </w:p>
    <w:p w:rsidR="006004B7" w:rsidRDefault="006004B7" w:rsidP="006004B7">
      <w:pPr>
        <w:spacing w:line="360" w:lineRule="auto"/>
      </w:pPr>
    </w:p>
    <w:p w:rsidR="006004B7" w:rsidRDefault="006004B7" w:rsidP="006004B7">
      <w:pPr>
        <w:spacing w:line="360" w:lineRule="auto"/>
      </w:pPr>
      <w:r>
        <w:rPr>
          <w:b/>
        </w:rPr>
        <w:t>Mom 3:2:1 Frånvaro hela dagar</w:t>
      </w:r>
    </w:p>
    <w:p w:rsidR="006004B7" w:rsidRDefault="006004B7" w:rsidP="006004B7">
      <w:pPr>
        <w:spacing w:line="360" w:lineRule="auto"/>
      </w:pPr>
      <w:r>
        <w:t>För sjukdom t o m 14 kalenderdagar per sjukperiod gäller följande.</w:t>
      </w:r>
    </w:p>
    <w:p w:rsidR="006004B7" w:rsidRDefault="006004B7" w:rsidP="006004B7">
      <w:pPr>
        <w:spacing w:line="360" w:lineRule="auto"/>
      </w:pPr>
    </w:p>
    <w:p w:rsidR="006004B7" w:rsidRDefault="006004B7" w:rsidP="006004B7">
      <w:pPr>
        <w:spacing w:line="360" w:lineRule="auto"/>
      </w:pPr>
      <w:r>
        <w:t xml:space="preserve">För varje arbetsdag en arbetstagare är frånvarande på grund av sjukdom görs sjukavdrag </w:t>
      </w:r>
      <w:r>
        <w:rPr>
          <w:u w:val="single"/>
        </w:rPr>
        <w:t>per dag</w:t>
      </w:r>
      <w:r>
        <w:t xml:space="preserve"> med:</w:t>
      </w:r>
    </w:p>
    <w:p w:rsidR="006004B7" w:rsidRDefault="006004B7" w:rsidP="006004B7">
      <w:pPr>
        <w:spacing w:line="360" w:lineRule="auto"/>
      </w:pPr>
    </w:p>
    <w:p w:rsidR="006004B7" w:rsidRDefault="006004B7" w:rsidP="006004B7">
      <w:pPr>
        <w:spacing w:line="360" w:lineRule="auto"/>
      </w:pPr>
      <w:r>
        <w:rPr>
          <w:sz w:val="20"/>
          <w:szCs w:val="20"/>
          <w:u w:val="single"/>
        </w:rPr>
        <w:t xml:space="preserve">Månadslönen x 12 </w:t>
      </w:r>
      <w:r>
        <w:rPr>
          <w:sz w:val="20"/>
          <w:szCs w:val="20"/>
        </w:rPr>
        <w:t xml:space="preserve"> </w:t>
      </w:r>
      <w:r>
        <w:rPr>
          <w:sz w:val="20"/>
          <w:szCs w:val="20"/>
        </w:rPr>
        <w:tab/>
      </w:r>
      <w:r>
        <w:rPr>
          <w:sz w:val="20"/>
          <w:szCs w:val="20"/>
        </w:rPr>
        <w:tab/>
        <w:t xml:space="preserve">för den första frånvarodagen (karensdagen) i </w:t>
      </w:r>
    </w:p>
    <w:p w:rsidR="006004B7" w:rsidRDefault="006004B7" w:rsidP="006004B7">
      <w:pPr>
        <w:spacing w:line="360" w:lineRule="auto"/>
      </w:pPr>
      <w:r>
        <w:rPr>
          <w:sz w:val="20"/>
          <w:szCs w:val="20"/>
        </w:rPr>
        <w:t>årsarbetstiden (dagar)</w:t>
      </w:r>
      <w:r>
        <w:rPr>
          <w:sz w:val="20"/>
          <w:szCs w:val="20"/>
        </w:rPr>
        <w:tab/>
      </w:r>
      <w:r>
        <w:rPr>
          <w:sz w:val="20"/>
          <w:szCs w:val="20"/>
        </w:rPr>
        <w:tab/>
        <w:t>sjukperioden</w:t>
      </w:r>
    </w:p>
    <w:p w:rsidR="006004B7" w:rsidRDefault="006004B7" w:rsidP="006004B7">
      <w:pPr>
        <w:spacing w:line="360" w:lineRule="auto"/>
      </w:pPr>
    </w:p>
    <w:p w:rsidR="006004B7" w:rsidRDefault="006004B7" w:rsidP="006004B7">
      <w:pPr>
        <w:spacing w:line="360" w:lineRule="auto"/>
      </w:pPr>
    </w:p>
    <w:p w:rsidR="006004B7" w:rsidRDefault="006004B7" w:rsidP="006004B7">
      <w:pPr>
        <w:spacing w:line="360" w:lineRule="auto"/>
      </w:pPr>
      <w:r>
        <w:t>respektive med</w:t>
      </w:r>
    </w:p>
    <w:p w:rsidR="006004B7" w:rsidRDefault="006004B7" w:rsidP="006004B7">
      <w:pPr>
        <w:spacing w:line="360" w:lineRule="auto"/>
      </w:pPr>
    </w:p>
    <w:p w:rsidR="006004B7" w:rsidRDefault="006004B7" w:rsidP="006004B7">
      <w:pPr>
        <w:spacing w:line="360" w:lineRule="auto"/>
      </w:pPr>
      <w:r>
        <w:rPr>
          <w:sz w:val="20"/>
          <w:szCs w:val="20"/>
        </w:rPr>
        <w:t>20 %  x</w:t>
      </w:r>
      <w:r>
        <w:rPr>
          <w:sz w:val="20"/>
          <w:szCs w:val="20"/>
        </w:rPr>
        <w:tab/>
      </w:r>
      <w:r>
        <w:rPr>
          <w:sz w:val="20"/>
          <w:szCs w:val="20"/>
          <w:u w:val="single"/>
        </w:rPr>
        <w:t>månadslönen x 12</w:t>
      </w:r>
      <w:r>
        <w:rPr>
          <w:sz w:val="20"/>
          <w:szCs w:val="20"/>
        </w:rPr>
        <w:tab/>
      </w:r>
      <w:r>
        <w:rPr>
          <w:sz w:val="20"/>
          <w:szCs w:val="20"/>
        </w:rPr>
        <w:tab/>
        <w:t xml:space="preserve">fr o m den andra frånvarodagen i </w:t>
      </w:r>
      <w:r>
        <w:rPr>
          <w:sz w:val="20"/>
          <w:szCs w:val="20"/>
        </w:rPr>
        <w:tab/>
      </w:r>
      <w:r>
        <w:rPr>
          <w:sz w:val="20"/>
          <w:szCs w:val="20"/>
        </w:rPr>
        <w:tab/>
        <w:t>årsarbetstiden (dagar)</w:t>
      </w:r>
      <w:r>
        <w:rPr>
          <w:sz w:val="20"/>
          <w:szCs w:val="20"/>
        </w:rPr>
        <w:tab/>
      </w:r>
      <w:r>
        <w:rPr>
          <w:sz w:val="20"/>
          <w:szCs w:val="20"/>
        </w:rPr>
        <w:tab/>
        <w:t>sjukperioden</w:t>
      </w:r>
      <w:r>
        <w:tab/>
      </w:r>
      <w:r>
        <w:tab/>
      </w:r>
    </w:p>
    <w:p w:rsidR="006004B7" w:rsidRDefault="006004B7" w:rsidP="006004B7">
      <w:pPr>
        <w:spacing w:line="360" w:lineRule="auto"/>
      </w:pPr>
    </w:p>
    <w:p w:rsidR="006004B7" w:rsidRDefault="006004B7" w:rsidP="006004B7">
      <w:pPr>
        <w:spacing w:line="360" w:lineRule="auto"/>
      </w:pPr>
    </w:p>
    <w:p w:rsidR="006004B7" w:rsidRDefault="006004B7" w:rsidP="006004B7">
      <w:pPr>
        <w:spacing w:line="360" w:lineRule="auto"/>
      </w:pPr>
      <w:r>
        <w:t xml:space="preserve">För personal med veckolön görs som huvudregel sjukavdrag per dag, varvid dagslönen framräknas med hjälp av divisionerna 1/5 respektive 1/6 för aktuell </w:t>
      </w:r>
    </w:p>
    <w:p w:rsidR="006004B7" w:rsidRDefault="006004B7" w:rsidP="006004B7">
      <w:pPr>
        <w:spacing w:line="360" w:lineRule="auto"/>
      </w:pPr>
      <w:r>
        <w:t>5- respektive 6-dagarsvecka.</w:t>
      </w:r>
    </w:p>
    <w:p w:rsidR="006004B7" w:rsidRDefault="006004B7" w:rsidP="006004B7">
      <w:pPr>
        <w:spacing w:line="360" w:lineRule="auto"/>
      </w:pPr>
    </w:p>
    <w:p w:rsidR="006004B7" w:rsidRDefault="006004B7" w:rsidP="006004B7">
      <w:pPr>
        <w:spacing w:line="360" w:lineRule="auto"/>
      </w:pPr>
      <w:r>
        <w:rPr>
          <w:i/>
        </w:rPr>
        <w:t>Anmärkning</w:t>
      </w:r>
    </w:p>
    <w:p w:rsidR="006004B7" w:rsidRDefault="006004B7" w:rsidP="006004B7">
      <w:pPr>
        <w:spacing w:line="360" w:lineRule="auto"/>
      </w:pPr>
      <w:r>
        <w:t>Antalet karensdagar får enligt lagen ej överstiga tio under en tolvmånadersperiod. Om det vid en ny sjukperiod visar sig att tjänstemannen fått avdrag för tio karensdagar inom tolv månader bakåt från den nya sjukperiodens början, ska avdraget även för den första frånvarodagen beräknas enligt reglerna om 20 procents sjukavdrag.</w:t>
      </w:r>
    </w:p>
    <w:p w:rsidR="006004B7" w:rsidRDefault="006004B7" w:rsidP="006004B7">
      <w:pPr>
        <w:spacing w:line="360" w:lineRule="auto"/>
      </w:pPr>
    </w:p>
    <w:p w:rsidR="006004B7" w:rsidRDefault="006004B7" w:rsidP="006004B7">
      <w:pPr>
        <w:spacing w:line="360" w:lineRule="auto"/>
      </w:pPr>
      <w:r>
        <w:rPr>
          <w:b/>
        </w:rPr>
        <w:t xml:space="preserve">Mom 3:2:2 Frånvaro del av dag  </w:t>
      </w:r>
    </w:p>
    <w:p w:rsidR="006004B7" w:rsidRDefault="006004B7" w:rsidP="006004B7">
      <w:pPr>
        <w:spacing w:line="360" w:lineRule="auto"/>
      </w:pPr>
      <w:r>
        <w:t xml:space="preserve">Om en anställd är frånvarande del av dag på grund av sjukdom görs sjukavdrag </w:t>
      </w:r>
      <w:r>
        <w:rPr>
          <w:u w:val="single"/>
        </w:rPr>
        <w:t>per timme</w:t>
      </w:r>
      <w:r>
        <w:t xml:space="preserve"> med:</w:t>
      </w:r>
    </w:p>
    <w:p w:rsidR="006004B7" w:rsidRDefault="006004B7" w:rsidP="006004B7">
      <w:pPr>
        <w:spacing w:line="360" w:lineRule="auto"/>
      </w:pPr>
    </w:p>
    <w:p w:rsidR="006004B7" w:rsidRDefault="006004B7" w:rsidP="006004B7">
      <w:pPr>
        <w:spacing w:line="360" w:lineRule="auto"/>
      </w:pPr>
      <w:r>
        <w:rPr>
          <w:u w:val="single"/>
        </w:rPr>
        <w:t>månadslönen x 12</w:t>
      </w:r>
      <w:r>
        <w:tab/>
      </w:r>
      <w:r>
        <w:tab/>
      </w:r>
      <w:r>
        <w:tab/>
      </w:r>
      <w:r>
        <w:tab/>
        <w:t xml:space="preserve">för den första frånvarodagen </w:t>
      </w:r>
    </w:p>
    <w:p w:rsidR="006004B7" w:rsidRDefault="006004B7" w:rsidP="006004B7">
      <w:pPr>
        <w:spacing w:line="360" w:lineRule="auto"/>
      </w:pPr>
      <w:r>
        <w:t xml:space="preserve">52 x veckoarbetstiden </w:t>
      </w:r>
      <w:r>
        <w:tab/>
      </w:r>
      <w:r>
        <w:tab/>
      </w:r>
      <w:r>
        <w:tab/>
      </w:r>
      <w:r>
        <w:tab/>
        <w:t>(karensdagen) sjukperioden</w:t>
      </w:r>
    </w:p>
    <w:p w:rsidR="006004B7" w:rsidRDefault="006004B7" w:rsidP="006004B7">
      <w:pPr>
        <w:spacing w:line="360" w:lineRule="auto"/>
      </w:pPr>
      <w:r>
        <w:tab/>
      </w:r>
      <w:r>
        <w:tab/>
      </w:r>
      <w:r>
        <w:tab/>
      </w:r>
      <w:r>
        <w:tab/>
      </w:r>
    </w:p>
    <w:p w:rsidR="006004B7" w:rsidRDefault="006004B7" w:rsidP="006004B7">
      <w:pPr>
        <w:spacing w:line="360" w:lineRule="auto"/>
      </w:pPr>
    </w:p>
    <w:p w:rsidR="006004B7" w:rsidRDefault="006004B7" w:rsidP="006004B7">
      <w:pPr>
        <w:spacing w:line="360" w:lineRule="auto"/>
      </w:pPr>
      <w:r>
        <w:t>respektive med:</w:t>
      </w:r>
    </w:p>
    <w:p w:rsidR="006004B7" w:rsidRDefault="006004B7" w:rsidP="006004B7">
      <w:pPr>
        <w:spacing w:line="360" w:lineRule="auto"/>
      </w:pPr>
    </w:p>
    <w:p w:rsidR="006004B7" w:rsidRDefault="006004B7" w:rsidP="006004B7">
      <w:pPr>
        <w:spacing w:line="360" w:lineRule="auto"/>
      </w:pPr>
      <w:r>
        <w:t xml:space="preserve">20 %  x </w:t>
      </w:r>
      <w:r>
        <w:tab/>
      </w:r>
      <w:r>
        <w:rPr>
          <w:u w:val="single"/>
        </w:rPr>
        <w:t>månadslönen x 12</w:t>
      </w:r>
      <w:r>
        <w:tab/>
      </w:r>
      <w:r>
        <w:tab/>
        <w:t>fr o m den andra frånvarodagen i sjuk-</w:t>
      </w:r>
    </w:p>
    <w:p w:rsidR="006004B7" w:rsidRDefault="006004B7" w:rsidP="006004B7">
      <w:pPr>
        <w:spacing w:line="360" w:lineRule="auto"/>
      </w:pPr>
      <w:r>
        <w:tab/>
        <w:t>52 x veckoarbetstiden</w:t>
      </w:r>
      <w:r>
        <w:tab/>
      </w:r>
      <w:r>
        <w:tab/>
        <w:t>perioden</w:t>
      </w:r>
      <w:r>
        <w:rPr>
          <w:sz w:val="20"/>
          <w:szCs w:val="20"/>
        </w:rPr>
        <w:tab/>
      </w:r>
    </w:p>
    <w:p w:rsidR="006004B7" w:rsidRDefault="006004B7" w:rsidP="006004B7">
      <w:pPr>
        <w:spacing w:line="360" w:lineRule="auto"/>
      </w:pPr>
    </w:p>
    <w:p w:rsidR="006004B7" w:rsidRDefault="006004B7" w:rsidP="006004B7">
      <w:pPr>
        <w:spacing w:line="360" w:lineRule="auto"/>
      </w:pPr>
      <w:r>
        <w:rPr>
          <w:b/>
        </w:rPr>
        <w:t>Mom 3:2:3 Arbetstagare med timlön eller gage</w:t>
      </w:r>
    </w:p>
    <w:p w:rsidR="006004B7" w:rsidRDefault="006004B7" w:rsidP="006004B7">
      <w:pPr>
        <w:spacing w:line="360" w:lineRule="auto"/>
      </w:pPr>
      <w:r>
        <w:t>För den första frånvarodagen (karensdagen) i sjukperioden utges ej lön.</w:t>
      </w:r>
    </w:p>
    <w:p w:rsidR="006004B7" w:rsidRDefault="006004B7" w:rsidP="006004B7">
      <w:pPr>
        <w:spacing w:line="360" w:lineRule="auto"/>
      </w:pPr>
    </w:p>
    <w:p w:rsidR="006004B7" w:rsidRDefault="006004B7" w:rsidP="006004B7">
      <w:pPr>
        <w:spacing w:line="360" w:lineRule="auto"/>
      </w:pPr>
      <w:r>
        <w:t xml:space="preserve">För anställd med timlön utges sjuklön för varje timme den anställde varit frånvarande på grund av sjukdom fr o m den andra frånvarodagen i sjukperioden med 80 procent av den lön, den anställde på grund av sjukdomen gått miste om. </w:t>
      </w:r>
    </w:p>
    <w:p w:rsidR="006004B7" w:rsidRDefault="006004B7" w:rsidP="006004B7">
      <w:pPr>
        <w:spacing w:line="360" w:lineRule="auto"/>
      </w:pPr>
    </w:p>
    <w:p w:rsidR="006004B7" w:rsidRDefault="006004B7" w:rsidP="006004B7">
      <w:pPr>
        <w:spacing w:line="360" w:lineRule="auto"/>
      </w:pPr>
      <w:r>
        <w:t>För anställd med dags- eller föreställningsgage utges sjuklön med på motsvarande sätt till 80 %, dock högst med 1 250 kr/dag eller föreställning.</w:t>
      </w:r>
    </w:p>
    <w:p w:rsidR="006004B7" w:rsidRDefault="006004B7" w:rsidP="006004B7">
      <w:pPr>
        <w:spacing w:line="360" w:lineRule="auto"/>
      </w:pPr>
    </w:p>
    <w:p w:rsidR="006004B7" w:rsidRDefault="006004B7" w:rsidP="006004B7">
      <w:pPr>
        <w:spacing w:line="360" w:lineRule="auto"/>
      </w:pPr>
      <w:r>
        <w:rPr>
          <w:b/>
        </w:rPr>
        <w:t>Mom 3:2:4 Definition av månadslön</w:t>
      </w:r>
    </w:p>
    <w:p w:rsidR="006004B7" w:rsidRDefault="006004B7" w:rsidP="006004B7">
      <w:pPr>
        <w:spacing w:line="360" w:lineRule="auto"/>
      </w:pPr>
      <w:r>
        <w:t>Med månadslön avses i dessa bestämmelser fast kontant månadslön och eventuella fasta lönetillägg per månad (t ex fasta ob- eller övertidstillägg).</w:t>
      </w:r>
    </w:p>
    <w:p w:rsidR="006004B7" w:rsidRDefault="006004B7" w:rsidP="006004B7">
      <w:pPr>
        <w:spacing w:line="360" w:lineRule="auto"/>
      </w:pPr>
    </w:p>
    <w:p w:rsidR="006004B7" w:rsidRDefault="006004B7" w:rsidP="006004B7">
      <w:pPr>
        <w:spacing w:line="360" w:lineRule="auto"/>
      </w:pPr>
      <w:r>
        <w:rPr>
          <w:b/>
        </w:rPr>
        <w:t>Mom 3:2:5 Rörliga ersättningar (avser</w:t>
      </w:r>
      <w:r>
        <w:t xml:space="preserve"> alla)</w:t>
      </w:r>
    </w:p>
    <w:p w:rsidR="006004B7" w:rsidRDefault="006004B7" w:rsidP="006004B7">
      <w:pPr>
        <w:spacing w:line="360" w:lineRule="auto"/>
      </w:pPr>
      <w:r>
        <w:t>Om arbetstagaren skulle ha utfört arbete på schemalagd ordinarie arbetstid, då ob-ersättning eller annan rörlig ersättning skulle ha utgått, utges dessutom sjuklön fr o m den andra dagen i sjukperioden med 80 procent av den ersättning som arbetstagaren gått miste om dessa dagar. För karensdagen utgår inte sjuklön.</w:t>
      </w:r>
    </w:p>
    <w:p w:rsidR="006004B7" w:rsidRDefault="006004B7" w:rsidP="006004B7">
      <w:pPr>
        <w:spacing w:line="360" w:lineRule="auto"/>
      </w:pPr>
    </w:p>
    <w:p w:rsidR="006004B7" w:rsidRDefault="006004B7" w:rsidP="006004B7">
      <w:pPr>
        <w:spacing w:line="360" w:lineRule="auto"/>
      </w:pPr>
      <w:r>
        <w:rPr>
          <w:i/>
        </w:rPr>
        <w:t>Protokollsanteckning</w:t>
      </w:r>
    </w:p>
    <w:p w:rsidR="006004B7" w:rsidRDefault="006004B7" w:rsidP="006004B7">
      <w:pPr>
        <w:spacing w:line="360" w:lineRule="auto"/>
      </w:pPr>
      <w:r>
        <w:t>Parterna är överens om att lokal överenskommelse rörande karensdagberäkning kan träffas.</w:t>
      </w:r>
    </w:p>
    <w:p w:rsidR="006004B7" w:rsidRDefault="006004B7" w:rsidP="006004B7">
      <w:pPr>
        <w:spacing w:line="360" w:lineRule="auto"/>
      </w:pPr>
    </w:p>
    <w:p w:rsidR="006004B7" w:rsidRDefault="006004B7" w:rsidP="006004B7">
      <w:pPr>
        <w:spacing w:line="360" w:lineRule="auto"/>
      </w:pPr>
      <w:r>
        <w:rPr>
          <w:i/>
        </w:rPr>
        <w:t>Anmärkningar till mom 3:2</w:t>
      </w:r>
    </w:p>
    <w:p w:rsidR="006004B7" w:rsidRDefault="006004B7" w:rsidP="006004B7">
      <w:pPr>
        <w:spacing w:line="360" w:lineRule="auto"/>
      </w:pPr>
      <w:r>
        <w:t>1.</w:t>
      </w:r>
      <w:r>
        <w:tab/>
        <w:t xml:space="preserve">För arbetstagare, som enligt försäkringskassans beslut är berättigad till </w:t>
      </w:r>
      <w:r>
        <w:tab/>
      </w:r>
      <w:r>
        <w:tab/>
        <w:t xml:space="preserve">sjuklön om 80 procent under första sjukdagen, görs sjukavdrag för denna </w:t>
      </w:r>
      <w:r>
        <w:tab/>
      </w:r>
      <w:r>
        <w:tab/>
        <w:t>enligt vad som gäller fr o m den andra dagen i sjukperioden.</w:t>
      </w:r>
    </w:p>
    <w:p w:rsidR="006004B7" w:rsidRDefault="006004B7" w:rsidP="006004B7">
      <w:pPr>
        <w:spacing w:line="360" w:lineRule="auto"/>
      </w:pPr>
    </w:p>
    <w:p w:rsidR="006004B7" w:rsidRDefault="006004B7" w:rsidP="006004B7">
      <w:pPr>
        <w:spacing w:line="360" w:lineRule="auto"/>
      </w:pPr>
      <w:r>
        <w:t>2.</w:t>
      </w:r>
      <w:r>
        <w:tab/>
        <w:t>Årsarbetstiden för heltidsanställda ska beräknas utgöra 260 dagar.</w:t>
      </w:r>
    </w:p>
    <w:p w:rsidR="006004B7" w:rsidRDefault="006004B7" w:rsidP="006004B7">
      <w:pPr>
        <w:spacing w:line="360" w:lineRule="auto"/>
      </w:pPr>
    </w:p>
    <w:p w:rsidR="006004B7" w:rsidRDefault="006004B7" w:rsidP="006004B7">
      <w:pPr>
        <w:spacing w:line="360" w:lineRule="auto"/>
      </w:pPr>
      <w:r>
        <w:t>3.</w:t>
      </w:r>
      <w:r>
        <w:tab/>
        <w:t xml:space="preserve">För deltidsanställda arbetstagare med varierande arbetstid över veckans </w:t>
      </w:r>
      <w:r>
        <w:tab/>
      </w:r>
      <w:r>
        <w:tab/>
        <w:t>arbetsdagar beräknas årsarbetstiden från respektive anställningsavtal.</w:t>
      </w:r>
    </w:p>
    <w:p w:rsidR="006004B7" w:rsidRDefault="006004B7" w:rsidP="006004B7">
      <w:pPr>
        <w:spacing w:line="360" w:lineRule="auto"/>
      </w:pPr>
    </w:p>
    <w:p w:rsidR="006004B7" w:rsidRDefault="006004B7" w:rsidP="006004B7">
      <w:pPr>
        <w:spacing w:line="360" w:lineRule="auto"/>
      </w:pPr>
      <w:r>
        <w:t>4.</w:t>
      </w:r>
      <w:r>
        <w:tab/>
        <w:t xml:space="preserve">För anställd som till väsentlig del är avlönad med rörliga lönedelar bör </w:t>
      </w:r>
      <w:r>
        <w:tab/>
      </w:r>
      <w:r>
        <w:tab/>
        <w:t xml:space="preserve">överenskommelse träffas om det lönebelopp, från vilket sjukavdrag ska </w:t>
      </w:r>
      <w:r>
        <w:tab/>
      </w:r>
      <w:r>
        <w:tab/>
        <w:t>göras.</w:t>
      </w:r>
    </w:p>
    <w:p w:rsidR="006004B7" w:rsidRDefault="006004B7" w:rsidP="006004B7">
      <w:pPr>
        <w:spacing w:line="360" w:lineRule="auto"/>
      </w:pPr>
    </w:p>
    <w:p w:rsidR="006004B7" w:rsidRDefault="006004B7" w:rsidP="006004B7">
      <w:pPr>
        <w:spacing w:after="120" w:line="360" w:lineRule="auto"/>
      </w:pPr>
      <w:r>
        <w:t>5.</w:t>
      </w:r>
      <w:r>
        <w:tab/>
        <w:t xml:space="preserve">Eventuella förmåner för fri bil eller bostad respektive traktaments-, rese- </w:t>
      </w:r>
      <w:r>
        <w:tab/>
      </w:r>
      <w:r>
        <w:tab/>
        <w:t>och andra dylika ersättningar medtages inte i beräkningsunderlaget.</w:t>
      </w:r>
    </w:p>
    <w:p w:rsidR="006004B7" w:rsidRDefault="006004B7" w:rsidP="006004B7">
      <w:pPr>
        <w:spacing w:line="360" w:lineRule="auto"/>
      </w:pPr>
      <w:r>
        <w:rPr>
          <w:b/>
        </w:rPr>
        <w:t xml:space="preserve">Mom 3:3 Sjukdom fr o m 15:e kalenderdagen </w:t>
      </w:r>
    </w:p>
    <w:p w:rsidR="006004B7" w:rsidRDefault="006004B7" w:rsidP="006004B7">
      <w:pPr>
        <w:spacing w:line="360" w:lineRule="auto"/>
      </w:pPr>
      <w:r>
        <w:t xml:space="preserve">AGS gäller vid sjukdom fr om den 15:e kalenderdagen och därför är mom 3:3 och 3:4 inte medtagna i denna bilaga. </w:t>
      </w:r>
    </w:p>
    <w:p w:rsidR="006004B7" w:rsidRDefault="006004B7" w:rsidP="006004B7">
      <w:pPr>
        <w:spacing w:after="120" w:line="360" w:lineRule="auto"/>
      </w:pPr>
    </w:p>
    <w:p w:rsidR="006004B7" w:rsidRDefault="006004B7" w:rsidP="006004B7">
      <w:pPr>
        <w:spacing w:line="360" w:lineRule="auto"/>
      </w:pPr>
      <w:r>
        <w:rPr>
          <w:b/>
        </w:rPr>
        <w:t>Mom 4 Vissa samordningsregler</w:t>
      </w:r>
    </w:p>
    <w:p w:rsidR="006004B7" w:rsidRDefault="006004B7" w:rsidP="006004B7">
      <w:pPr>
        <w:spacing w:line="360" w:lineRule="auto"/>
      </w:pPr>
    </w:p>
    <w:p w:rsidR="006004B7" w:rsidRDefault="006004B7" w:rsidP="006004B7">
      <w:pPr>
        <w:spacing w:line="360" w:lineRule="auto"/>
      </w:pPr>
      <w:r>
        <w:rPr>
          <w:b/>
        </w:rPr>
        <w:t xml:space="preserve">Mom 4:1 Livränta och rehabiliteringspenning  </w:t>
      </w:r>
    </w:p>
    <w:p w:rsidR="006004B7" w:rsidRDefault="006004B7" w:rsidP="006004B7">
      <w:pPr>
        <w:spacing w:line="360" w:lineRule="auto"/>
      </w:pPr>
      <w:r>
        <w:t>Om en arbetstagare på grund av arbetsskada uppbär livränta i stället för sjukpenning och detta sker under tid då han har rätt till sjuklön, ska sjuklönen från arbetsgivaren ej beräknas enligt mom 3 utan i stället utgöra skillnaden mellan 90 procent av månadslönen och livräntan.</w:t>
      </w:r>
    </w:p>
    <w:p w:rsidR="006004B7" w:rsidRDefault="006004B7" w:rsidP="006004B7">
      <w:pPr>
        <w:spacing w:line="360" w:lineRule="auto"/>
      </w:pPr>
    </w:p>
    <w:p w:rsidR="006004B7" w:rsidRDefault="006004B7" w:rsidP="006004B7">
      <w:pPr>
        <w:spacing w:line="360" w:lineRule="auto"/>
      </w:pPr>
      <w:r>
        <w:t>Rätt till sjuklön på lönedelar upp till 7.5 basbelopp föreligger ej för tid då sjukpenning enligt lagen om arbetsskadeförsäkring utges eller för tid då rehabiliteringspenning utges.</w:t>
      </w:r>
    </w:p>
    <w:p w:rsidR="006004B7" w:rsidRDefault="006004B7" w:rsidP="006004B7">
      <w:pPr>
        <w:spacing w:line="360" w:lineRule="auto"/>
      </w:pPr>
    </w:p>
    <w:p w:rsidR="006004B7" w:rsidRDefault="006004B7" w:rsidP="006004B7">
      <w:pPr>
        <w:spacing w:line="360" w:lineRule="auto"/>
      </w:pPr>
      <w:r>
        <w:rPr>
          <w:b/>
        </w:rPr>
        <w:t xml:space="preserve">Mom 4:2 Försäkringsersättningar  </w:t>
      </w:r>
    </w:p>
    <w:p w:rsidR="006004B7" w:rsidRDefault="006004B7" w:rsidP="006004B7">
      <w:pPr>
        <w:spacing w:line="360" w:lineRule="auto"/>
      </w:pPr>
      <w:r>
        <w:t>Om arbetstagaren får ersättning från annan försäkring än ITP eller trygghetsförsäkring vid arbetsskada (TFA) och arbetsgivaren har betalat premien för denna försäkring ska sjuklönen minskas med ersättningen.</w:t>
      </w:r>
    </w:p>
    <w:p w:rsidR="006004B7" w:rsidRDefault="006004B7" w:rsidP="006004B7">
      <w:pPr>
        <w:spacing w:line="360" w:lineRule="auto"/>
      </w:pPr>
    </w:p>
    <w:p w:rsidR="006004B7" w:rsidRDefault="006004B7" w:rsidP="006004B7">
      <w:pPr>
        <w:spacing w:line="360" w:lineRule="auto"/>
      </w:pPr>
      <w:r>
        <w:rPr>
          <w:b/>
        </w:rPr>
        <w:t xml:space="preserve">Mom 4:3 Vissa ersättningar från staten  </w:t>
      </w:r>
    </w:p>
    <w:p w:rsidR="006004B7" w:rsidRDefault="006004B7" w:rsidP="006004B7">
      <w:pPr>
        <w:spacing w:line="360" w:lineRule="auto"/>
      </w:pPr>
      <w:r>
        <w:t>Om arbetstagaren får annan ersättning från staten än från den allmänna försäkringen, arbetsskadeförsäkringen eller lagen om statligt personskadeskydd, ska sjuklönen minskas med ersättningen.</w:t>
      </w:r>
    </w:p>
    <w:p w:rsidR="006004B7" w:rsidRDefault="006004B7" w:rsidP="006004B7">
      <w:pPr>
        <w:spacing w:after="120" w:line="360" w:lineRule="auto"/>
      </w:pPr>
    </w:p>
    <w:p w:rsidR="006004B7" w:rsidRDefault="006004B7" w:rsidP="006004B7">
      <w:pPr>
        <w:spacing w:line="360" w:lineRule="auto"/>
      </w:pPr>
      <w:r>
        <w:rPr>
          <w:b/>
        </w:rPr>
        <w:t>Mom 5 Inskränkningar i rätten till sjuklön</w:t>
      </w:r>
    </w:p>
    <w:p w:rsidR="006004B7" w:rsidRDefault="006004B7" w:rsidP="006004B7">
      <w:pPr>
        <w:spacing w:line="360" w:lineRule="auto"/>
      </w:pPr>
    </w:p>
    <w:p w:rsidR="006004B7" w:rsidRDefault="006004B7" w:rsidP="006004B7">
      <w:pPr>
        <w:spacing w:line="360" w:lineRule="auto"/>
      </w:pPr>
      <w:r>
        <w:rPr>
          <w:b/>
        </w:rPr>
        <w:t xml:space="preserve">Mom 5:1 Arbetstagare som fyllt 60 år vid anställningstillfället  </w:t>
      </w:r>
    </w:p>
    <w:p w:rsidR="006004B7" w:rsidRDefault="006004B7" w:rsidP="006004B7">
      <w:pPr>
        <w:spacing w:line="360" w:lineRule="auto"/>
      </w:pPr>
      <w:r>
        <w:t>Om en arbetstagare fyllt 60 år när hon/han anställs, kan arbetsgivaren och den anställde överenskomma, att han/hon inte ska ha rätt till sjuklön fr o m 15:e kalenderdagen i sjukperioden.</w:t>
      </w:r>
    </w:p>
    <w:p w:rsidR="006004B7" w:rsidRDefault="006004B7" w:rsidP="006004B7">
      <w:pPr>
        <w:spacing w:line="360" w:lineRule="auto"/>
      </w:pPr>
    </w:p>
    <w:p w:rsidR="006004B7" w:rsidRDefault="006004B7" w:rsidP="006004B7">
      <w:pPr>
        <w:spacing w:line="360" w:lineRule="auto"/>
      </w:pPr>
      <w:r>
        <w:rPr>
          <w:b/>
        </w:rPr>
        <w:t xml:space="preserve">Mom 5:2 Förtigande av sjukdom  </w:t>
      </w:r>
    </w:p>
    <w:p w:rsidR="006004B7" w:rsidRDefault="006004B7" w:rsidP="006004B7">
      <w:pPr>
        <w:spacing w:line="360" w:lineRule="auto"/>
      </w:pPr>
      <w:r>
        <w:t>Om en arbetstagare vid anställningen har förtigit att han lider av viss sjukdom, har han inte rätt till sjuklön fr o m 15:e kalenderdagen i sjukperioden vid arbetsoförmåga som beror på sjukdomen ifråga.</w:t>
      </w:r>
    </w:p>
    <w:p w:rsidR="006004B7" w:rsidRDefault="006004B7" w:rsidP="006004B7">
      <w:pPr>
        <w:spacing w:line="360" w:lineRule="auto"/>
      </w:pPr>
    </w:p>
    <w:p w:rsidR="006004B7" w:rsidRDefault="006004B7" w:rsidP="006004B7">
      <w:pPr>
        <w:spacing w:line="360" w:lineRule="auto"/>
      </w:pPr>
      <w:r>
        <w:rPr>
          <w:b/>
        </w:rPr>
        <w:t xml:space="preserve">Mom 5:3 Inte lämnat friskintyg  </w:t>
      </w:r>
    </w:p>
    <w:p w:rsidR="006004B7" w:rsidRDefault="006004B7" w:rsidP="006004B7">
      <w:pPr>
        <w:spacing w:line="360" w:lineRule="auto"/>
      </w:pPr>
      <w:r>
        <w:t>Om arbetsgivaren vid anställningen har begärt friskintyg av arbetstagaren men denna på grund av sjukdom inte har kunnat lämna sådant, har arbetstagaren inte rätt till sjuklön fr o m 15:e kalenderdagen i sjukperioden vid arbetsoförmåga som beror på sjukdomen ifråga.</w:t>
      </w:r>
    </w:p>
    <w:p w:rsidR="006004B7" w:rsidRDefault="006004B7" w:rsidP="006004B7">
      <w:pPr>
        <w:spacing w:line="360" w:lineRule="auto"/>
      </w:pPr>
    </w:p>
    <w:p w:rsidR="006004B7" w:rsidRDefault="006004B7" w:rsidP="006004B7">
      <w:pPr>
        <w:spacing w:line="360" w:lineRule="auto"/>
      </w:pPr>
      <w:r>
        <w:rPr>
          <w:b/>
        </w:rPr>
        <w:t xml:space="preserve">Mom 5:4 Nedsatta sjukförmåner  </w:t>
      </w:r>
    </w:p>
    <w:p w:rsidR="006004B7" w:rsidRDefault="006004B7" w:rsidP="006004B7">
      <w:pPr>
        <w:spacing w:line="360" w:lineRule="auto"/>
      </w:pPr>
      <w:r>
        <w:t>Om arbetstagarens sjukförmåner har nedsatts enligt lagen om allmän försäkring ska arbetsgivaren reducera sjuklönen i motsvarande mån.</w:t>
      </w:r>
    </w:p>
    <w:p w:rsidR="006004B7" w:rsidRDefault="006004B7" w:rsidP="006004B7">
      <w:pPr>
        <w:spacing w:line="360" w:lineRule="auto"/>
      </w:pPr>
    </w:p>
    <w:p w:rsidR="006004B7" w:rsidRDefault="006004B7" w:rsidP="006004B7">
      <w:pPr>
        <w:spacing w:line="360" w:lineRule="auto"/>
      </w:pPr>
      <w:r>
        <w:rPr>
          <w:b/>
        </w:rPr>
        <w:t xml:space="preserve">Mom 5:5 Olycksfall som vållats av tredje man  </w:t>
      </w:r>
    </w:p>
    <w:p w:rsidR="006004B7" w:rsidRDefault="006004B7" w:rsidP="006004B7">
      <w:pPr>
        <w:spacing w:line="360" w:lineRule="auto"/>
      </w:pPr>
      <w:r>
        <w:t>Om arbetstagarens sjukförmåner vid olycksfall som vållats av tredje man och ersättning inte utges enligt trygghetsförsäkring vid arbetsskada (TFA), ska arbetsgivaren utge sjuklön endast om - respektive i den utsträckning - arbetstagaren inte kan få skadestånd för förlorad arbetsförtjänst från den för skadan ansvarige.</w:t>
      </w:r>
    </w:p>
    <w:p w:rsidR="006004B7" w:rsidRDefault="006004B7" w:rsidP="006004B7">
      <w:pPr>
        <w:spacing w:line="360" w:lineRule="auto"/>
      </w:pPr>
    </w:p>
    <w:p w:rsidR="006004B7" w:rsidRDefault="006004B7" w:rsidP="006004B7">
      <w:pPr>
        <w:spacing w:line="360" w:lineRule="auto"/>
      </w:pPr>
      <w:r>
        <w:rPr>
          <w:b/>
        </w:rPr>
        <w:t xml:space="preserve">Mom 5:6 Olycksfall vid förvärvsarbete för annan  </w:t>
      </w:r>
    </w:p>
    <w:p w:rsidR="006004B7" w:rsidRDefault="006004B7" w:rsidP="006004B7">
      <w:pPr>
        <w:spacing w:line="360" w:lineRule="auto"/>
      </w:pPr>
      <w:r>
        <w:t>Om arbetstagaren har skadats vid olycksfall under förvärvsarbete för annan arbetsgivare eller i samband med egen rörelse ska arbetsgivaren utge sjuklön fr o m 15:e kalenderdagen i sjukperioden endast om han särskilt har åtagit sig detta.</w:t>
      </w:r>
    </w:p>
    <w:p w:rsidR="006004B7" w:rsidRDefault="006004B7" w:rsidP="006004B7">
      <w:pPr>
        <w:spacing w:line="360" w:lineRule="auto"/>
      </w:pPr>
    </w:p>
    <w:p w:rsidR="006004B7" w:rsidRDefault="006004B7" w:rsidP="006004B7">
      <w:pPr>
        <w:spacing w:line="360" w:lineRule="auto"/>
      </w:pPr>
      <w:r>
        <w:rPr>
          <w:b/>
        </w:rPr>
        <w:t xml:space="preserve">Mom 5:7 Inskränkningar fr o m 15 kalenderdagen  </w:t>
      </w:r>
    </w:p>
    <w:p w:rsidR="006004B7" w:rsidRDefault="006004B7" w:rsidP="006004B7">
      <w:pPr>
        <w:spacing w:line="360" w:lineRule="auto"/>
      </w:pPr>
      <w:r>
        <w:t>Arbetsgivaren är inte skyldig att utge sjuklön fr o m 15:e kalenderdagen i sjukperioden</w:t>
      </w:r>
    </w:p>
    <w:p w:rsidR="006004B7" w:rsidRDefault="006004B7" w:rsidP="006004B7">
      <w:pPr>
        <w:spacing w:line="360" w:lineRule="auto"/>
      </w:pPr>
    </w:p>
    <w:p w:rsidR="006004B7" w:rsidRDefault="006004B7" w:rsidP="006004B7">
      <w:pPr>
        <w:spacing w:line="360" w:lineRule="auto"/>
      </w:pPr>
      <w:r>
        <w:tab/>
        <w:t>om arbetstagaren har undantagits från sjukförsäkringsförmåner enligt lagen om allmän  försäkring, eller</w:t>
      </w:r>
    </w:p>
    <w:p w:rsidR="006004B7" w:rsidRDefault="006004B7" w:rsidP="006004B7">
      <w:pPr>
        <w:spacing w:line="360" w:lineRule="auto"/>
      </w:pPr>
      <w:r>
        <w:tab/>
        <w:t>om arbetstagarens arbetsoförmåga är självförvållad, eller</w:t>
      </w:r>
    </w:p>
    <w:p w:rsidR="006004B7" w:rsidRDefault="006004B7" w:rsidP="006004B7">
      <w:pPr>
        <w:spacing w:line="360" w:lineRule="auto"/>
      </w:pPr>
      <w:r>
        <w:tab/>
        <w:t>om arbetstagaren har skadats till följd av krigsåtgärder, om inte överens-</w:t>
      </w:r>
      <w:r>
        <w:tab/>
      </w:r>
      <w:r>
        <w:tab/>
        <w:t>kommelse om annat träffas.</w:t>
      </w:r>
    </w:p>
    <w:p w:rsidR="006004B7" w:rsidRDefault="006004B7" w:rsidP="006004B7">
      <w:pPr>
        <w:spacing w:line="360" w:lineRule="auto"/>
      </w:pPr>
    </w:p>
    <w:p w:rsidR="006004B7" w:rsidRDefault="006004B7" w:rsidP="006004B7">
      <w:pPr>
        <w:spacing w:line="360" w:lineRule="auto"/>
      </w:pPr>
      <w:r>
        <w:rPr>
          <w:i/>
        </w:rPr>
        <w:t>Anmärkningar</w:t>
      </w:r>
    </w:p>
    <w:p w:rsidR="006004B7" w:rsidRDefault="006004B7" w:rsidP="006004B7">
      <w:pPr>
        <w:spacing w:line="360" w:lineRule="auto"/>
      </w:pPr>
    </w:p>
    <w:p w:rsidR="006004B7" w:rsidRDefault="006004B7" w:rsidP="006004B7">
      <w:pPr>
        <w:spacing w:line="360" w:lineRule="auto"/>
      </w:pPr>
      <w:r>
        <w:t>1.</w:t>
      </w:r>
      <w:r>
        <w:tab/>
        <w:t xml:space="preserve">Om sjukpension enligt SPV-planen eller annan på arbetsmarknaden genom kollektivavtal reglerad pensionsplan börjar utges till arbetstagaren </w:t>
      </w:r>
      <w:r>
        <w:tab/>
        <w:t>upphör rätt till sjuklön.</w:t>
      </w:r>
    </w:p>
    <w:p w:rsidR="006004B7" w:rsidRDefault="006004B7" w:rsidP="006004B7">
      <w:pPr>
        <w:spacing w:line="360" w:lineRule="auto"/>
      </w:pPr>
    </w:p>
    <w:p w:rsidR="006004B7" w:rsidRDefault="006004B7" w:rsidP="006004B7">
      <w:pPr>
        <w:spacing w:line="360" w:lineRule="auto"/>
      </w:pPr>
      <w:r>
        <w:t>2.</w:t>
      </w:r>
      <w:r>
        <w:tab/>
        <w:t>Beträffande inskränkning i rätten till sjuklön på grund av vissa samord-</w:t>
      </w:r>
      <w:r>
        <w:tab/>
      </w:r>
      <w:r>
        <w:tab/>
        <w:t>ningsregler - se mom 4.</w:t>
      </w:r>
    </w:p>
    <w:p w:rsidR="006004B7" w:rsidRDefault="006004B7" w:rsidP="006004B7">
      <w:pPr>
        <w:spacing w:after="120" w:line="360" w:lineRule="auto"/>
      </w:pPr>
    </w:p>
    <w:p w:rsidR="006004B7" w:rsidRDefault="006004B7" w:rsidP="006004B7">
      <w:pPr>
        <w:spacing w:line="360" w:lineRule="auto"/>
      </w:pPr>
      <w:r>
        <w:rPr>
          <w:b/>
        </w:rPr>
        <w:t>Mom 6 Havandeskapslön</w:t>
      </w:r>
    </w:p>
    <w:p w:rsidR="006004B7" w:rsidRDefault="006004B7" w:rsidP="006004B7">
      <w:pPr>
        <w:spacing w:line="360" w:lineRule="auto"/>
      </w:pPr>
      <w:r>
        <w:t>Vid havandeskap utgår till tillsvidareanställd full lön under tiden från det arbetsgivaren förklarar att tjänstgöringen bör avbrytas intill dess den anställda äger rätt uppbära föräldrapenning enligt lagen om allmän försäkring. Under tid den anställda uppbär föräldrapenning, dock tidigast 60 dagar före den beräknade nedkomsten görs löneavdrag med tillämpning av bestämmelser i mom 3:3.</w:t>
      </w:r>
    </w:p>
    <w:p w:rsidR="006004B7" w:rsidRDefault="006004B7" w:rsidP="006004B7">
      <w:pPr>
        <w:spacing w:line="360" w:lineRule="auto"/>
      </w:pPr>
    </w:p>
    <w:p w:rsidR="006004B7" w:rsidRDefault="006004B7" w:rsidP="006004B7">
      <w:pPr>
        <w:spacing w:line="360" w:lineRule="auto"/>
      </w:pPr>
      <w:r>
        <w:rPr>
          <w:i/>
        </w:rPr>
        <w:t>Anmärkning</w:t>
      </w:r>
    </w:p>
    <w:p w:rsidR="006004B7" w:rsidRDefault="006004B7" w:rsidP="006004B7">
      <w:pPr>
        <w:spacing w:line="360" w:lineRule="auto"/>
      </w:pPr>
      <w:r>
        <w:t>För skådespelare, musiker, sångare och dansare gäller dock att om arbetsgivaren anser att tjänstbarhet i yrket ej föreligger under viss del av ovan nämnda tid kan arbetsgivaren och den anställda överenskomma om annan lämplig arbetsuppgift.</w:t>
      </w:r>
    </w:p>
    <w:p w:rsidR="006004B7" w:rsidRDefault="006004B7" w:rsidP="006004B7">
      <w:pPr>
        <w:spacing w:line="360" w:lineRule="auto"/>
      </w:pPr>
    </w:p>
    <w:p w:rsidR="006004B7" w:rsidRDefault="006004B7" w:rsidP="006004B7">
      <w:pPr>
        <w:spacing w:line="360" w:lineRule="auto"/>
      </w:pPr>
      <w:r>
        <w:rPr>
          <w:i/>
        </w:rPr>
        <w:t>Anmärkning</w:t>
      </w:r>
    </w:p>
    <w:p w:rsidR="006004B7" w:rsidRDefault="006004B7" w:rsidP="006004B7">
      <w:pPr>
        <w:spacing w:line="360" w:lineRule="auto"/>
      </w:pPr>
      <w:r>
        <w:t>Om det ligger i den anställdas och arbetsgivarens gemensamma intresse kan överenskommelse träffas om omplacering till mindre ansträngande arbetsuppgifter under havandeskapsperioden.</w:t>
      </w:r>
    </w:p>
    <w:p w:rsidR="006004B7" w:rsidRDefault="006004B7" w:rsidP="006004B7">
      <w:pPr>
        <w:spacing w:after="120" w:line="360" w:lineRule="auto"/>
      </w:pPr>
    </w:p>
    <w:p w:rsidR="006004B7" w:rsidRDefault="006004B7" w:rsidP="006004B7">
      <w:pPr>
        <w:spacing w:line="360" w:lineRule="auto"/>
      </w:pPr>
      <w:r>
        <w:rPr>
          <w:b/>
        </w:rPr>
        <w:t>Mom 7 Ledighet med föräldrapenning och tillfällig föräldrapenning</w:t>
      </w:r>
    </w:p>
    <w:p w:rsidR="006004B7" w:rsidRDefault="006004B7" w:rsidP="006004B7">
      <w:pPr>
        <w:spacing w:line="360" w:lineRule="auto"/>
      </w:pPr>
    </w:p>
    <w:p w:rsidR="006004B7" w:rsidRDefault="006004B7" w:rsidP="006004B7">
      <w:pPr>
        <w:spacing w:line="360" w:lineRule="auto"/>
      </w:pPr>
      <w:r>
        <w:rPr>
          <w:b/>
        </w:rPr>
        <w:t>Mom 7:1 Föräldrapenning</w:t>
      </w:r>
    </w:p>
    <w:p w:rsidR="006004B7" w:rsidRDefault="006004B7" w:rsidP="006004B7">
      <w:pPr>
        <w:spacing w:line="360" w:lineRule="auto"/>
      </w:pPr>
      <w:r>
        <w:t>Vid ledighet med föräldrapenning hänvisa till regleringarna i Föräldrapenningtillägget, FPT. Vid föräldraledighet görs löneavdrag som vid tjänstledighet utan lön.</w:t>
      </w:r>
    </w:p>
    <w:p w:rsidR="006004B7" w:rsidRDefault="006004B7" w:rsidP="006004B7">
      <w:pPr>
        <w:spacing w:line="360" w:lineRule="auto"/>
      </w:pPr>
    </w:p>
    <w:p w:rsidR="006004B7" w:rsidRDefault="006004B7" w:rsidP="006004B7">
      <w:pPr>
        <w:spacing w:line="360" w:lineRule="auto"/>
      </w:pPr>
      <w:r>
        <w:rPr>
          <w:b/>
        </w:rPr>
        <w:t>Mom 7:2 Tillfällig föräldrapenning</w:t>
      </w:r>
    </w:p>
    <w:p w:rsidR="006004B7" w:rsidRDefault="006004B7" w:rsidP="006004B7">
      <w:pPr>
        <w:spacing w:line="360" w:lineRule="auto"/>
      </w:pPr>
      <w:r>
        <w:t>Vid ledighet med tillfällig föräldrapenning gäller följande eftersom tillfällig föräldrapenning beräknas per timme oavsett ledighetens längd.</w:t>
      </w:r>
    </w:p>
    <w:p w:rsidR="006004B7" w:rsidRDefault="006004B7" w:rsidP="006004B7">
      <w:pPr>
        <w:spacing w:line="360" w:lineRule="auto"/>
      </w:pPr>
      <w:r>
        <w:t>OBS att ersättning med tillfällig föräldrapenning endast kan tas ut för hel, halv eller fjärdedels dag.</w:t>
      </w:r>
    </w:p>
    <w:p w:rsidR="006004B7" w:rsidRDefault="006004B7" w:rsidP="006004B7">
      <w:pPr>
        <w:spacing w:line="360" w:lineRule="auto"/>
      </w:pPr>
    </w:p>
    <w:p w:rsidR="006004B7" w:rsidRDefault="006004B7" w:rsidP="006004B7">
      <w:pPr>
        <w:spacing w:line="360" w:lineRule="auto"/>
      </w:pPr>
      <w:r>
        <w:t>Om en arbetstagare är frånvarande görs löneavdrag per frånvarotimme med:</w:t>
      </w:r>
    </w:p>
    <w:p w:rsidR="006004B7" w:rsidRDefault="006004B7" w:rsidP="006004B7">
      <w:pPr>
        <w:spacing w:line="360" w:lineRule="auto"/>
      </w:pPr>
    </w:p>
    <w:p w:rsidR="006004B7" w:rsidRDefault="006004B7" w:rsidP="006004B7">
      <w:pPr>
        <w:spacing w:line="360" w:lineRule="auto"/>
      </w:pPr>
      <w:r>
        <w:rPr>
          <w:u w:val="single"/>
        </w:rPr>
        <w:t>månadslönen x 12</w:t>
      </w:r>
    </w:p>
    <w:p w:rsidR="006004B7" w:rsidRDefault="006004B7" w:rsidP="006004B7">
      <w:pPr>
        <w:spacing w:line="360" w:lineRule="auto"/>
      </w:pPr>
      <w:r>
        <w:t>52 x veckoarbetstiden</w:t>
      </w:r>
    </w:p>
    <w:p w:rsidR="006004B7" w:rsidRDefault="006004B7" w:rsidP="006004B7">
      <w:pPr>
        <w:spacing w:line="360" w:lineRule="auto"/>
      </w:pPr>
    </w:p>
    <w:p w:rsidR="006004B7" w:rsidRDefault="006004B7" w:rsidP="006004B7">
      <w:pPr>
        <w:spacing w:line="360" w:lineRule="auto"/>
      </w:pPr>
      <w:r>
        <w:t>Om ledighetsperiod med tillfällig föräldrapenning omfattar en eller flera hela kalendermånader ska arbetstagarens hela månadslön avdras för var och en av kalendermånaderna. Om de avräkningsperioder som företaget använder vid löneutbetalningen inte sammanfaller med kalendermånaderna har arbetsgivaren rätt att vid tillämpning av denna bestämmelse byta begreppet ”kalendermånad” mot ”avräkningsperiod”.</w:t>
      </w:r>
    </w:p>
    <w:p w:rsidR="006004B7" w:rsidRDefault="006004B7" w:rsidP="006004B7">
      <w:pPr>
        <w:spacing w:line="360" w:lineRule="auto"/>
      </w:pPr>
    </w:p>
    <w:p w:rsidR="006004B7" w:rsidRDefault="006004B7" w:rsidP="006004B7">
      <w:pPr>
        <w:spacing w:after="120" w:line="360" w:lineRule="auto"/>
      </w:pPr>
      <w:r>
        <w:t>Beträffande begreppet veckoarbetstid och månadslön se mom 3:2 resp mom 3:3.</w:t>
      </w:r>
    </w:p>
    <w:p w:rsidR="006004B7" w:rsidRDefault="006004B7" w:rsidP="006004B7">
      <w:pPr>
        <w:spacing w:line="360" w:lineRule="auto"/>
      </w:pPr>
      <w:r>
        <w:rPr>
          <w:b/>
        </w:rPr>
        <w:t>Mom 8  Smittbärare</w:t>
      </w:r>
    </w:p>
    <w:p w:rsidR="006004B7" w:rsidRDefault="006004B7" w:rsidP="006004B7">
      <w:pPr>
        <w:spacing w:line="360" w:lineRule="auto"/>
      </w:pPr>
    </w:p>
    <w:p w:rsidR="006004B7" w:rsidRDefault="006004B7" w:rsidP="006004B7">
      <w:pPr>
        <w:spacing w:line="360" w:lineRule="auto"/>
      </w:pPr>
      <w:r>
        <w:t>Om arbetstagare måste avhålla sig från arbete på grund av risk för överförande av smitta (lag om ersättning till smittbärare) och rätt föreligger till smittbärarpenning görs avdrag enligt följande t o m 14 kalenderdagen:</w:t>
      </w:r>
    </w:p>
    <w:p w:rsidR="006004B7" w:rsidRDefault="006004B7" w:rsidP="006004B7">
      <w:pPr>
        <w:spacing w:line="360" w:lineRule="auto"/>
      </w:pPr>
    </w:p>
    <w:p w:rsidR="006004B7" w:rsidRDefault="006004B7" w:rsidP="006004B7">
      <w:pPr>
        <w:spacing w:line="360" w:lineRule="auto"/>
      </w:pPr>
      <w:r>
        <w:t xml:space="preserve">För varje arbetsdag en arbetstagare är frånvarande görs avdrag per arbetsdag med </w:t>
      </w:r>
    </w:p>
    <w:p w:rsidR="006004B7" w:rsidRDefault="006004B7" w:rsidP="006004B7">
      <w:pPr>
        <w:spacing w:line="360" w:lineRule="auto"/>
      </w:pPr>
    </w:p>
    <w:p w:rsidR="006004B7" w:rsidRDefault="006004B7" w:rsidP="006004B7">
      <w:pPr>
        <w:spacing w:line="360" w:lineRule="auto"/>
      </w:pPr>
      <w:r>
        <w:rPr>
          <w:u w:val="single"/>
        </w:rPr>
        <w:t>månadslönen x 12</w:t>
      </w:r>
    </w:p>
    <w:p w:rsidR="006004B7" w:rsidRDefault="006004B7" w:rsidP="006004B7">
      <w:pPr>
        <w:spacing w:line="360" w:lineRule="auto"/>
      </w:pPr>
      <w:r>
        <w:t>årsarbetstiden (dagar)</w:t>
      </w:r>
    </w:p>
    <w:p w:rsidR="006004B7" w:rsidRDefault="006004B7" w:rsidP="006004B7">
      <w:pPr>
        <w:spacing w:line="360" w:lineRule="auto"/>
      </w:pPr>
    </w:p>
    <w:p w:rsidR="006004B7" w:rsidRDefault="006004B7" w:rsidP="006004B7">
      <w:pPr>
        <w:spacing w:line="360" w:lineRule="auto"/>
      </w:pPr>
      <w:r>
        <w:t xml:space="preserve">Fr o m 15:e kalenderdagen görs avdrag enligt mom 3:3. För arbetstagare med månadslön över 22 750 kr ska dock avdrag göras med </w:t>
      </w:r>
    </w:p>
    <w:p w:rsidR="006004B7" w:rsidRDefault="006004B7" w:rsidP="006004B7">
      <w:pPr>
        <w:spacing w:line="360" w:lineRule="auto"/>
      </w:pPr>
    </w:p>
    <w:p w:rsidR="006004B7" w:rsidRDefault="006004B7" w:rsidP="006004B7">
      <w:pPr>
        <w:spacing w:line="360" w:lineRule="auto"/>
      </w:pPr>
      <w:r>
        <w:t xml:space="preserve">90 % x </w:t>
      </w:r>
      <w:r>
        <w:rPr>
          <w:u w:val="single"/>
        </w:rPr>
        <w:t>7,5 x basbeloppet</w:t>
      </w:r>
      <w:r>
        <w:t xml:space="preserve"> + 10 % x  </w:t>
      </w:r>
      <w:r>
        <w:rPr>
          <w:u w:val="single"/>
        </w:rPr>
        <w:t>(månadslönen x 12 - 7,5 x basbeloppet)</w:t>
      </w:r>
    </w:p>
    <w:p w:rsidR="006004B7" w:rsidRDefault="006004B7" w:rsidP="006004B7">
      <w:pPr>
        <w:spacing w:line="360" w:lineRule="auto"/>
      </w:pPr>
      <w:r>
        <w:t xml:space="preserve">                     365</w:t>
      </w:r>
      <w:r>
        <w:tab/>
        <w:t xml:space="preserve">                                 365</w:t>
      </w:r>
    </w:p>
    <w:p w:rsidR="006004B7" w:rsidRDefault="006004B7" w:rsidP="006004B7">
      <w:pPr>
        <w:spacing w:line="360" w:lineRule="auto"/>
      </w:pPr>
    </w:p>
    <w:p w:rsidR="006004B7" w:rsidRDefault="006004B7" w:rsidP="006004B7">
      <w:pPr>
        <w:spacing w:line="360" w:lineRule="auto"/>
      </w:pPr>
    </w:p>
    <w:p w:rsidR="006004B7" w:rsidRDefault="006004B7" w:rsidP="006004B7">
      <w:pPr>
        <w:spacing w:line="360" w:lineRule="auto"/>
      </w:pPr>
      <w:r>
        <w:rPr>
          <w:i/>
        </w:rPr>
        <w:t>Protokollsanteckning ang sjuklön m.m.</w:t>
      </w:r>
    </w:p>
    <w:p w:rsidR="006004B7" w:rsidRDefault="006004B7" w:rsidP="006004B7">
      <w:r>
        <w:t>Därest reglerna i lagen om sjuklön resp allmän försäkring ändras, ska överenskommelse om erforderliga konsekvensändringar träffas.</w:t>
      </w:r>
      <w:r>
        <w:br w:type="page"/>
      </w:r>
    </w:p>
    <w:p w:rsidR="006004B7" w:rsidRDefault="006004B7" w:rsidP="006004B7">
      <w:pPr>
        <w:spacing w:after="120" w:line="360" w:lineRule="auto"/>
      </w:pPr>
      <w:r>
        <w:rPr>
          <w:b/>
          <w:sz w:val="28"/>
          <w:szCs w:val="28"/>
        </w:rPr>
        <w:t>BILAGA 6ÖVERFÖRINGAR TILL RADIO ELLER TV</w:t>
      </w:r>
      <w:r>
        <w:rPr>
          <w:b/>
        </w:rPr>
        <w:t xml:space="preserve"> </w:t>
      </w:r>
    </w:p>
    <w:p w:rsidR="006004B7" w:rsidRDefault="006004B7" w:rsidP="006004B7">
      <w:pPr>
        <w:spacing w:line="360" w:lineRule="auto"/>
        <w:ind w:left="1304" w:hanging="1304"/>
      </w:pPr>
      <w:r>
        <w:t xml:space="preserve"> För överföringar till radio och tv tillämpas gällande kollektivavtal mellan Teaterförbundet och</w:t>
      </w:r>
    </w:p>
    <w:p w:rsidR="006004B7" w:rsidRDefault="006004B7" w:rsidP="006004B7">
      <w:pPr>
        <w:spacing w:line="360" w:lineRule="auto"/>
        <w:ind w:left="1304" w:hanging="1304"/>
      </w:pPr>
      <w:r>
        <w:t>SVT/UR respektive Teaterförbundet och SR/UR. Kontakta Teaterförbundet för mer information.</w:t>
      </w:r>
    </w:p>
    <w:p w:rsidR="006004B7" w:rsidRDefault="006004B7" w:rsidP="006004B7">
      <w:pPr>
        <w:spacing w:line="360" w:lineRule="auto"/>
        <w:ind w:left="1304" w:hanging="1304"/>
      </w:pPr>
    </w:p>
    <w:p w:rsidR="006004B7" w:rsidRDefault="006004B7" w:rsidP="006004B7">
      <w:pPr>
        <w:spacing w:line="360" w:lineRule="auto"/>
        <w:ind w:left="1304" w:hanging="1304"/>
      </w:pPr>
    </w:p>
    <w:p w:rsidR="006004B7" w:rsidRDefault="006004B7" w:rsidP="006004B7">
      <w:pPr>
        <w:spacing w:line="360" w:lineRule="auto"/>
        <w:ind w:left="1304" w:hanging="1304"/>
      </w:pPr>
    </w:p>
    <w:p w:rsidR="006004B7" w:rsidRDefault="006004B7" w:rsidP="006004B7">
      <w:pPr>
        <w:spacing w:line="360" w:lineRule="auto"/>
        <w:ind w:left="1304" w:hanging="1304"/>
      </w:pPr>
    </w:p>
    <w:p w:rsidR="006004B7" w:rsidRDefault="006004B7" w:rsidP="006004B7">
      <w:pPr>
        <w:spacing w:line="360" w:lineRule="auto"/>
        <w:ind w:left="1304" w:hanging="1304"/>
      </w:pPr>
    </w:p>
    <w:p w:rsidR="006004B7" w:rsidRDefault="006004B7" w:rsidP="006004B7">
      <w:pPr>
        <w:spacing w:line="360" w:lineRule="auto"/>
        <w:ind w:left="1304" w:hanging="1304"/>
      </w:pPr>
    </w:p>
    <w:p w:rsidR="006004B7" w:rsidRDefault="006004B7" w:rsidP="006004B7">
      <w:pPr>
        <w:spacing w:line="360" w:lineRule="auto"/>
        <w:ind w:left="1304" w:hanging="1304"/>
      </w:pPr>
    </w:p>
    <w:p w:rsidR="006004B7" w:rsidRDefault="006004B7" w:rsidP="006004B7">
      <w:pPr>
        <w:spacing w:line="360" w:lineRule="auto"/>
        <w:ind w:left="1304" w:hanging="1304"/>
      </w:pPr>
    </w:p>
    <w:p w:rsidR="006004B7" w:rsidRDefault="006004B7" w:rsidP="006004B7">
      <w:pPr>
        <w:spacing w:line="360" w:lineRule="auto"/>
        <w:ind w:left="1304" w:hanging="1304"/>
      </w:pPr>
    </w:p>
    <w:p w:rsidR="006004B7" w:rsidRDefault="006004B7" w:rsidP="006004B7">
      <w:pPr>
        <w:spacing w:line="360" w:lineRule="auto"/>
        <w:ind w:left="1304" w:hanging="1304"/>
      </w:pPr>
    </w:p>
    <w:p w:rsidR="006004B7" w:rsidRDefault="006004B7" w:rsidP="006004B7">
      <w:pPr>
        <w:spacing w:line="360" w:lineRule="auto"/>
        <w:ind w:left="1304" w:hanging="1304"/>
      </w:pPr>
    </w:p>
    <w:p w:rsidR="006004B7" w:rsidRDefault="006004B7" w:rsidP="006004B7">
      <w:pPr>
        <w:spacing w:line="360" w:lineRule="auto"/>
        <w:ind w:left="1304" w:hanging="1304"/>
      </w:pPr>
    </w:p>
    <w:p w:rsidR="006004B7" w:rsidRDefault="006004B7" w:rsidP="006004B7">
      <w:pPr>
        <w:spacing w:line="360" w:lineRule="auto"/>
        <w:ind w:left="1304" w:hanging="1304"/>
      </w:pPr>
    </w:p>
    <w:p w:rsidR="006004B7" w:rsidRDefault="006004B7" w:rsidP="006004B7">
      <w:pPr>
        <w:spacing w:line="360" w:lineRule="auto"/>
        <w:ind w:left="1304" w:hanging="1304"/>
      </w:pPr>
    </w:p>
    <w:p w:rsidR="006004B7" w:rsidRDefault="006004B7" w:rsidP="006004B7">
      <w:pPr>
        <w:spacing w:line="360" w:lineRule="auto"/>
        <w:ind w:left="1304" w:hanging="1304"/>
      </w:pPr>
    </w:p>
    <w:p w:rsidR="006004B7" w:rsidRDefault="006004B7" w:rsidP="006004B7">
      <w:pPr>
        <w:spacing w:line="360" w:lineRule="auto"/>
        <w:ind w:left="1304" w:hanging="1304"/>
      </w:pPr>
    </w:p>
    <w:p w:rsidR="006004B7" w:rsidRDefault="006004B7" w:rsidP="006004B7">
      <w:pPr>
        <w:spacing w:line="360" w:lineRule="auto"/>
        <w:ind w:left="1304" w:hanging="1304"/>
      </w:pPr>
    </w:p>
    <w:p w:rsidR="006004B7" w:rsidRDefault="006004B7" w:rsidP="006004B7">
      <w:pPr>
        <w:spacing w:line="360" w:lineRule="auto"/>
        <w:ind w:left="1304" w:hanging="1304"/>
      </w:pPr>
    </w:p>
    <w:p w:rsidR="006004B7" w:rsidRDefault="006004B7" w:rsidP="006004B7">
      <w:pPr>
        <w:spacing w:line="360" w:lineRule="auto"/>
        <w:ind w:left="1304" w:hanging="1304"/>
      </w:pPr>
    </w:p>
    <w:p w:rsidR="006004B7" w:rsidRDefault="006004B7" w:rsidP="006004B7">
      <w:pPr>
        <w:spacing w:line="360" w:lineRule="auto"/>
        <w:ind w:left="1304" w:hanging="1304"/>
      </w:pPr>
    </w:p>
    <w:p w:rsidR="006004B7" w:rsidRDefault="006004B7" w:rsidP="006004B7">
      <w:pPr>
        <w:spacing w:line="360" w:lineRule="auto"/>
        <w:ind w:left="1304" w:hanging="1304"/>
      </w:pPr>
    </w:p>
    <w:p w:rsidR="006004B7" w:rsidRDefault="006004B7" w:rsidP="006004B7">
      <w:pPr>
        <w:spacing w:line="360" w:lineRule="auto"/>
        <w:ind w:left="1304" w:hanging="1304"/>
      </w:pPr>
    </w:p>
    <w:p w:rsidR="006004B7" w:rsidRDefault="006004B7" w:rsidP="006004B7">
      <w:pPr>
        <w:spacing w:line="360" w:lineRule="auto"/>
        <w:ind w:left="1304" w:hanging="1304"/>
      </w:pPr>
    </w:p>
    <w:p w:rsidR="006004B7" w:rsidRDefault="006004B7" w:rsidP="006004B7">
      <w:pPr>
        <w:spacing w:line="360" w:lineRule="auto"/>
        <w:ind w:left="1304" w:hanging="1304"/>
      </w:pPr>
    </w:p>
    <w:p w:rsidR="006004B7" w:rsidRDefault="006004B7" w:rsidP="006004B7">
      <w:pPr>
        <w:spacing w:line="360" w:lineRule="auto"/>
        <w:ind w:left="1304" w:hanging="1304"/>
      </w:pPr>
    </w:p>
    <w:p w:rsidR="006004B7" w:rsidRDefault="006004B7" w:rsidP="006004B7">
      <w:pPr>
        <w:spacing w:line="360" w:lineRule="auto"/>
        <w:ind w:left="1304" w:hanging="1304"/>
      </w:pPr>
    </w:p>
    <w:p w:rsidR="006004B7" w:rsidRDefault="006004B7" w:rsidP="006004B7">
      <w:pPr>
        <w:spacing w:line="360" w:lineRule="auto"/>
        <w:ind w:left="1304" w:hanging="1304"/>
      </w:pPr>
    </w:p>
    <w:p w:rsidR="006004B7" w:rsidRDefault="006004B7" w:rsidP="006004B7">
      <w:pPr>
        <w:spacing w:line="360" w:lineRule="auto"/>
        <w:ind w:left="1304" w:hanging="1304"/>
      </w:pPr>
    </w:p>
    <w:p w:rsidR="006004B7" w:rsidRDefault="006004B7" w:rsidP="006004B7">
      <w:pPr>
        <w:pStyle w:val="Rubrik2"/>
      </w:pPr>
      <w:bookmarkStart w:id="63" w:name="h.1rvwp1q" w:colFirst="0" w:colLast="0"/>
      <w:bookmarkEnd w:id="63"/>
      <w:r>
        <w:t>BILAGA 7 KOMPETENSUTVECKLING</w:t>
      </w:r>
    </w:p>
    <w:p w:rsidR="006004B7" w:rsidRDefault="006004B7" w:rsidP="006004B7">
      <w:pPr>
        <w:spacing w:line="360" w:lineRule="auto"/>
      </w:pPr>
      <w:r>
        <w:t>Parterna konstaterar att det finns behov av att skapa långsiktigt hållbara former för en kontinuerlig kompetens – och vidareutveckling för all personal oavsett anställningsform. Den samverkan som parterna har genom TRS, Teater-,Dans- och Musikalliansen samt Trappan i Västra Götaland är därvid betydelsefulla.</w:t>
      </w:r>
    </w:p>
    <w:p w:rsidR="006004B7" w:rsidRDefault="006004B7" w:rsidP="006004B7">
      <w:r>
        <w:t>Kulturkraftsprojektet i Syd, Väst och Stockholm utgör också en viktig resurs som dock är tidsbegränsade. Parterna är överens om att uppta överläggningar om förutsättningarna för att skapa en arbetsplatsövergripande ordning som kan avlösa kulturkraftsprojekten. Parterna ska också följa utvecklingen på andra avtalsområden och i den mån avtalslösningar träffas uppta överläggningar om motsvarande branschanpassade modeller inom scenkonstområdet.</w:t>
      </w:r>
      <w:r>
        <w:br w:type="page"/>
      </w:r>
    </w:p>
    <w:p w:rsidR="006004B7" w:rsidRDefault="006004B7" w:rsidP="006004B7">
      <w:pPr>
        <w:spacing w:line="360" w:lineRule="auto"/>
      </w:pPr>
      <w:r>
        <w:rPr>
          <w:b/>
          <w:sz w:val="28"/>
          <w:szCs w:val="28"/>
        </w:rPr>
        <w:t>BILAGA 8 FÖRHANDLINGSPROTOKOLL</w:t>
      </w:r>
    </w:p>
    <w:p w:rsidR="006004B7" w:rsidRDefault="006004B7" w:rsidP="006004B7">
      <w:pPr>
        <w:spacing w:line="360" w:lineRule="auto"/>
      </w:pPr>
    </w:p>
    <w:p w:rsidR="006004B7" w:rsidRDefault="006004B7" w:rsidP="006004B7">
      <w:r w:rsidRPr="002E491F">
        <w:rPr>
          <w:b/>
          <w:smallCaps/>
        </w:rPr>
        <w:t>FÖRHANDLINGSPROTOKOLL</w:t>
      </w:r>
    </w:p>
    <w:p w:rsidR="006004B7" w:rsidRDefault="006004B7" w:rsidP="006004B7"/>
    <w:p w:rsidR="006004B7" w:rsidRDefault="006004B7" w:rsidP="006004B7"/>
    <w:p w:rsidR="006004B7" w:rsidRDefault="006004B7" w:rsidP="006004B7"/>
    <w:p w:rsidR="006004B7" w:rsidRDefault="006004B7" w:rsidP="006004B7">
      <w:pPr>
        <w:ind w:left="2608" w:hanging="2608"/>
      </w:pPr>
      <w:r>
        <w:rPr>
          <w:b/>
        </w:rPr>
        <w:t>Ärende</w:t>
      </w:r>
      <w:r>
        <w:rPr>
          <w:b/>
        </w:rPr>
        <w:tab/>
      </w:r>
      <w:r>
        <w:t>Löner och allmänna anställningsvillkor,</w:t>
      </w:r>
      <w:r>
        <w:br/>
        <w:t>Teatercentrumavtalet</w:t>
      </w:r>
    </w:p>
    <w:p w:rsidR="006004B7" w:rsidRDefault="006004B7" w:rsidP="006004B7"/>
    <w:p w:rsidR="006004B7" w:rsidRDefault="006004B7" w:rsidP="006004B7"/>
    <w:p w:rsidR="006004B7" w:rsidRDefault="006004B7" w:rsidP="006004B7">
      <w:pPr>
        <w:ind w:left="2608" w:hanging="2608"/>
      </w:pPr>
      <w:r>
        <w:rPr>
          <w:b/>
        </w:rPr>
        <w:t>Parter</w:t>
      </w:r>
      <w:r>
        <w:rPr>
          <w:b/>
        </w:rPr>
        <w:tab/>
      </w:r>
      <w:r>
        <w:t>Teatercentrum</w:t>
      </w:r>
    </w:p>
    <w:p w:rsidR="006004B7" w:rsidRDefault="006004B7" w:rsidP="006004B7">
      <w:pPr>
        <w:ind w:left="2608" w:hanging="2608"/>
      </w:pPr>
      <w:r>
        <w:tab/>
        <w:t>Teaterförbundet/för scen och film</w:t>
      </w:r>
    </w:p>
    <w:p w:rsidR="006004B7" w:rsidRDefault="006004B7" w:rsidP="006004B7">
      <w:pPr>
        <w:ind w:left="2608" w:hanging="2608"/>
      </w:pPr>
      <w:r>
        <w:br/>
      </w:r>
    </w:p>
    <w:p w:rsidR="006004B7" w:rsidRDefault="006004B7" w:rsidP="006004B7">
      <w:r>
        <w:rPr>
          <w:b/>
        </w:rPr>
        <w:t>Datum</w:t>
      </w:r>
      <w:r>
        <w:rPr>
          <w:b/>
        </w:rPr>
        <w:tab/>
      </w:r>
      <w:r>
        <w:tab/>
        <w:t>20 april och 27 maj 2016</w:t>
      </w:r>
    </w:p>
    <w:p w:rsidR="006004B7" w:rsidRDefault="006004B7" w:rsidP="006004B7"/>
    <w:p w:rsidR="006004B7" w:rsidRDefault="006004B7" w:rsidP="006004B7"/>
    <w:p w:rsidR="006004B7" w:rsidRDefault="006004B7" w:rsidP="006004B7">
      <w:pPr>
        <w:ind w:left="2608" w:hanging="2608"/>
      </w:pPr>
      <w:r>
        <w:rPr>
          <w:b/>
        </w:rPr>
        <w:t>Plats</w:t>
      </w:r>
      <w:r>
        <w:rPr>
          <w:b/>
        </w:rPr>
        <w:tab/>
      </w:r>
      <w:r>
        <w:t>Teatercentrums lokaler i Stockholm</w:t>
      </w:r>
    </w:p>
    <w:p w:rsidR="006004B7" w:rsidRDefault="006004B7" w:rsidP="006004B7">
      <w:pPr>
        <w:ind w:left="2608" w:hanging="2608"/>
      </w:pPr>
      <w:r>
        <w:rPr>
          <w:b/>
        </w:rPr>
        <w:tab/>
      </w:r>
      <w:r>
        <w:t xml:space="preserve">Teaterförbundets lokaler i Stockholm </w:t>
      </w:r>
    </w:p>
    <w:p w:rsidR="006004B7" w:rsidRDefault="006004B7" w:rsidP="006004B7">
      <w:pPr>
        <w:ind w:left="2608" w:hanging="2608"/>
      </w:pPr>
    </w:p>
    <w:p w:rsidR="006004B7" w:rsidRDefault="006004B7" w:rsidP="006004B7">
      <w:pPr>
        <w:ind w:left="2608" w:hanging="2608"/>
      </w:pPr>
      <w:r>
        <w:rPr>
          <w:b/>
        </w:rPr>
        <w:t xml:space="preserve">Närvarande för </w:t>
      </w:r>
      <w:r>
        <w:rPr>
          <w:b/>
        </w:rPr>
        <w:tab/>
        <w:t>Arbetsgivarparten</w:t>
      </w:r>
    </w:p>
    <w:p w:rsidR="006004B7" w:rsidRPr="002E491F" w:rsidRDefault="006004B7" w:rsidP="006004B7">
      <w:pPr>
        <w:ind w:left="2608" w:hanging="2608"/>
        <w:rPr>
          <w:lang w:val="en-US"/>
        </w:rPr>
      </w:pPr>
      <w:r>
        <w:rPr>
          <w:b/>
        </w:rPr>
        <w:tab/>
      </w:r>
      <w:r w:rsidRPr="002E491F">
        <w:rPr>
          <w:lang w:val="en-US"/>
        </w:rPr>
        <w:t xml:space="preserve">Jenny Forslund </w:t>
      </w:r>
    </w:p>
    <w:p w:rsidR="006004B7" w:rsidRPr="002E491F" w:rsidRDefault="006004B7" w:rsidP="006004B7">
      <w:pPr>
        <w:ind w:left="2608" w:hanging="2608"/>
        <w:rPr>
          <w:lang w:val="en-US"/>
        </w:rPr>
      </w:pPr>
      <w:r w:rsidRPr="002E491F">
        <w:rPr>
          <w:lang w:val="en-US"/>
        </w:rPr>
        <w:tab/>
        <w:t>Rolf S Nielsen</w:t>
      </w:r>
    </w:p>
    <w:p w:rsidR="006004B7" w:rsidRPr="002E491F" w:rsidRDefault="006004B7" w:rsidP="006004B7">
      <w:pPr>
        <w:ind w:left="2608" w:hanging="2608"/>
        <w:rPr>
          <w:lang w:val="en-US"/>
        </w:rPr>
      </w:pPr>
      <w:r w:rsidRPr="002E491F">
        <w:rPr>
          <w:lang w:val="en-US"/>
        </w:rPr>
        <w:tab/>
        <w:t>Anders Widell</w:t>
      </w:r>
    </w:p>
    <w:p w:rsidR="006004B7" w:rsidRDefault="006004B7" w:rsidP="006004B7">
      <w:pPr>
        <w:ind w:left="2608" w:hanging="2608"/>
      </w:pPr>
      <w:r w:rsidRPr="002E491F">
        <w:rPr>
          <w:lang w:val="en-US"/>
        </w:rPr>
        <w:tab/>
      </w:r>
      <w:r>
        <w:t>jämte delegation</w:t>
      </w:r>
    </w:p>
    <w:p w:rsidR="006004B7" w:rsidRDefault="006004B7" w:rsidP="006004B7">
      <w:pPr>
        <w:ind w:left="2608" w:hanging="2608"/>
      </w:pPr>
    </w:p>
    <w:p w:rsidR="006004B7" w:rsidRDefault="006004B7" w:rsidP="006004B7">
      <w:pPr>
        <w:ind w:left="2608" w:hanging="2608"/>
      </w:pPr>
      <w:r>
        <w:rPr>
          <w:b/>
        </w:rPr>
        <w:tab/>
        <w:t>Arbetstagarparten</w:t>
      </w:r>
    </w:p>
    <w:p w:rsidR="006004B7" w:rsidRDefault="006004B7" w:rsidP="006004B7">
      <w:pPr>
        <w:ind w:left="2608" w:hanging="2608"/>
      </w:pPr>
      <w:r>
        <w:tab/>
        <w:t>Madeleine Wagemyr (vid protokollet)</w:t>
      </w:r>
    </w:p>
    <w:p w:rsidR="006004B7" w:rsidRDefault="006004B7" w:rsidP="006004B7">
      <w:pPr>
        <w:ind w:left="2608" w:hanging="2608"/>
      </w:pPr>
      <w:r>
        <w:tab/>
        <w:t xml:space="preserve">Julia Reinhard </w:t>
      </w:r>
    </w:p>
    <w:p w:rsidR="006004B7" w:rsidRDefault="006004B7" w:rsidP="006004B7">
      <w:pPr>
        <w:ind w:left="2608" w:hanging="2608"/>
      </w:pPr>
      <w:r>
        <w:tab/>
        <w:t>jämte delegation</w:t>
      </w:r>
    </w:p>
    <w:p w:rsidR="006004B7" w:rsidRDefault="006004B7" w:rsidP="006004B7">
      <w:pPr>
        <w:ind w:left="2608" w:hanging="2608"/>
      </w:pPr>
    </w:p>
    <w:p w:rsidR="006004B7" w:rsidRDefault="006004B7" w:rsidP="006004B7">
      <w:pPr>
        <w:ind w:left="2608" w:hanging="2608"/>
      </w:pPr>
      <w:r>
        <w:rPr>
          <w:b/>
        </w:rPr>
        <w:tab/>
      </w:r>
    </w:p>
    <w:p w:rsidR="006004B7" w:rsidRDefault="006004B7" w:rsidP="006004B7"/>
    <w:p w:rsidR="006004B7" w:rsidRDefault="006004B7" w:rsidP="006004B7"/>
    <w:p w:rsidR="006004B7" w:rsidRDefault="006004B7" w:rsidP="006004B7">
      <w:r>
        <w:rPr>
          <w:b/>
        </w:rPr>
        <w:t xml:space="preserve">§ 1 </w:t>
      </w:r>
    </w:p>
    <w:p w:rsidR="006004B7" w:rsidRDefault="006004B7" w:rsidP="006004B7">
      <w:r>
        <w:t xml:space="preserve">Avtalet mellan Teatercentrum och Teaterförbundet avseende anställda vid Fria Professionella Teatrar i Teatercentrum prolongeras för tiden från och med den 1 april 2016 till och med den 31 mars 2017, med ändringar och tillägg enligt nedan (överenskommelse om lön mm) och </w:t>
      </w:r>
      <w:r>
        <w:rPr>
          <w:u w:val="single"/>
        </w:rPr>
        <w:t>bilaga 1</w:t>
      </w:r>
      <w:r>
        <w:t xml:space="preserve"> (allmänna anställningsvillkor).</w:t>
      </w:r>
    </w:p>
    <w:p w:rsidR="006004B7" w:rsidRDefault="006004B7" w:rsidP="006004B7"/>
    <w:p w:rsidR="006004B7" w:rsidRDefault="006004B7" w:rsidP="006004B7"/>
    <w:p w:rsidR="006004B7" w:rsidRDefault="006004B7" w:rsidP="006004B7">
      <w:r>
        <w:rPr>
          <w:b/>
        </w:rPr>
        <w:t>§ 2</w:t>
      </w:r>
    </w:p>
    <w:p w:rsidR="006004B7" w:rsidRDefault="006004B7" w:rsidP="006004B7">
      <w:r>
        <w:rPr>
          <w:u w:val="single"/>
        </w:rPr>
        <w:t xml:space="preserve">Löner </w:t>
      </w:r>
    </w:p>
    <w:p w:rsidR="006004B7" w:rsidRDefault="006004B7" w:rsidP="006004B7">
      <w:r>
        <w:t>Fr o m 1 juni 2016</w:t>
      </w:r>
    </w:p>
    <w:p w:rsidR="006004B7" w:rsidRDefault="006004B7" w:rsidP="006004B7">
      <w:pPr>
        <w:spacing w:after="120"/>
      </w:pPr>
      <w:r w:rsidRPr="002E491F">
        <w:t xml:space="preserve">Ett allmänt utrymme beräknas som 2,2 % av summan av lönerna den 31 maj 2016. </w:t>
      </w:r>
    </w:p>
    <w:p w:rsidR="006004B7" w:rsidRDefault="006004B7" w:rsidP="006004B7">
      <w:pPr>
        <w:spacing w:after="120"/>
      </w:pPr>
    </w:p>
    <w:p w:rsidR="006004B7" w:rsidRDefault="006004B7" w:rsidP="006004B7">
      <w:pPr>
        <w:spacing w:after="120"/>
      </w:pPr>
    </w:p>
    <w:p w:rsidR="006004B7" w:rsidRDefault="006004B7" w:rsidP="006004B7">
      <w:r>
        <w:rPr>
          <w:u w:val="single"/>
        </w:rPr>
        <w:t>Övriga ersättningar</w:t>
      </w:r>
    </w:p>
    <w:p w:rsidR="006004B7" w:rsidRDefault="006004B7" w:rsidP="006004B7">
      <w:r>
        <w:t xml:space="preserve">Samtliga i avtalet inskrivna ersättningar höjs med 2,2 % från och med den 1 juni 2016. </w:t>
      </w:r>
    </w:p>
    <w:p w:rsidR="006004B7" w:rsidRDefault="006004B7" w:rsidP="006004B7"/>
    <w:p w:rsidR="006004B7" w:rsidRDefault="006004B7" w:rsidP="006004B7"/>
    <w:p w:rsidR="006004B7" w:rsidRDefault="006004B7" w:rsidP="006004B7"/>
    <w:p w:rsidR="006004B7" w:rsidRDefault="006004B7" w:rsidP="006004B7"/>
    <w:p w:rsidR="006004B7" w:rsidRDefault="006004B7" w:rsidP="006004B7">
      <w:r>
        <w:rPr>
          <w:b/>
        </w:rPr>
        <w:t>§ 3 Redigering av kollektivavtalet</w:t>
      </w:r>
    </w:p>
    <w:p w:rsidR="006004B7" w:rsidRDefault="006004B7" w:rsidP="006004B7"/>
    <w:p w:rsidR="006004B7" w:rsidRDefault="006004B7" w:rsidP="006004B7">
      <w:r>
        <w:t xml:space="preserve">Parterna har under förhandlingen enats om ett antal mindre ändringar av redaktionell art avseende anställningsform konstnärlig personal i den bilagda kontraktsmallen till kollektivavtalet. </w:t>
      </w:r>
    </w:p>
    <w:p w:rsidR="006004B7" w:rsidRDefault="006004B7" w:rsidP="006004B7"/>
    <w:p w:rsidR="006004B7" w:rsidRDefault="006004B7" w:rsidP="006004B7">
      <w:r>
        <w:t xml:space="preserve">Kostymtecknare respektive Ljussättare ändras till Kostymdesigner respektive Ljusdesigner. </w:t>
      </w:r>
    </w:p>
    <w:p w:rsidR="006004B7" w:rsidRDefault="006004B7" w:rsidP="006004B7"/>
    <w:p w:rsidR="006004B7" w:rsidRDefault="006004B7" w:rsidP="006004B7"/>
    <w:p w:rsidR="006004B7" w:rsidRDefault="006004B7" w:rsidP="006004B7"/>
    <w:p w:rsidR="006004B7" w:rsidRDefault="006004B7" w:rsidP="006004B7">
      <w:r>
        <w:rPr>
          <w:b/>
        </w:rPr>
        <w:t>§ 4</w:t>
      </w:r>
    </w:p>
    <w:p w:rsidR="006004B7" w:rsidRDefault="006004B7" w:rsidP="006004B7">
      <w:r>
        <w:t>Denna överenskommelse är preliminär tills den har godkänts av Teatercentrums respektive Teaterförbundets styrelse.</w:t>
      </w:r>
    </w:p>
    <w:p w:rsidR="006004B7" w:rsidRDefault="006004B7" w:rsidP="006004B7"/>
    <w:p w:rsidR="006004B7" w:rsidRDefault="006004B7" w:rsidP="006004B7"/>
    <w:p w:rsidR="006004B7" w:rsidRDefault="006004B7" w:rsidP="006004B7"/>
    <w:p w:rsidR="006004B7" w:rsidRDefault="006004B7" w:rsidP="006004B7"/>
    <w:p w:rsidR="006004B7" w:rsidRDefault="006004B7" w:rsidP="006004B7"/>
    <w:p w:rsidR="006004B7" w:rsidRDefault="006004B7" w:rsidP="006004B7">
      <w:r>
        <w:t>Vid protokollet</w:t>
      </w:r>
    </w:p>
    <w:p w:rsidR="006004B7" w:rsidRDefault="006004B7" w:rsidP="006004B7"/>
    <w:p w:rsidR="006004B7" w:rsidRDefault="006004B7" w:rsidP="006004B7"/>
    <w:p w:rsidR="006004B7" w:rsidRDefault="006004B7" w:rsidP="006004B7">
      <w:r>
        <w:t>_____________________________</w:t>
      </w:r>
    </w:p>
    <w:p w:rsidR="006004B7" w:rsidRDefault="006004B7" w:rsidP="006004B7">
      <w:r>
        <w:t xml:space="preserve">Madeleine Wagemyr </w:t>
      </w:r>
    </w:p>
    <w:p w:rsidR="006004B7" w:rsidRDefault="006004B7" w:rsidP="006004B7"/>
    <w:p w:rsidR="006004B7" w:rsidRDefault="006004B7" w:rsidP="006004B7"/>
    <w:p w:rsidR="006004B7" w:rsidRDefault="006004B7" w:rsidP="006004B7"/>
    <w:p w:rsidR="006004B7" w:rsidRDefault="006004B7" w:rsidP="006004B7"/>
    <w:p w:rsidR="006004B7" w:rsidRDefault="006004B7" w:rsidP="006004B7"/>
    <w:p w:rsidR="006004B7" w:rsidRDefault="006004B7" w:rsidP="006004B7">
      <w:r>
        <w:t>Justeras den                  2016</w:t>
      </w:r>
      <w:r>
        <w:tab/>
      </w:r>
      <w:r>
        <w:tab/>
      </w:r>
      <w:r>
        <w:tab/>
        <w:t>Justeras den                  2016</w:t>
      </w:r>
    </w:p>
    <w:p w:rsidR="006004B7" w:rsidRDefault="006004B7" w:rsidP="006004B7"/>
    <w:p w:rsidR="006004B7" w:rsidRDefault="006004B7" w:rsidP="006004B7"/>
    <w:p w:rsidR="006004B7" w:rsidRDefault="006004B7" w:rsidP="006004B7"/>
    <w:p w:rsidR="006004B7" w:rsidRDefault="006004B7" w:rsidP="006004B7">
      <w:r>
        <w:t xml:space="preserve">Teaterförbundet </w:t>
      </w:r>
      <w:r>
        <w:tab/>
      </w:r>
      <w:r>
        <w:tab/>
      </w:r>
      <w:r>
        <w:tab/>
        <w:t>Teatercentrum</w:t>
      </w:r>
    </w:p>
    <w:p w:rsidR="006004B7" w:rsidRDefault="006004B7" w:rsidP="006004B7"/>
    <w:p w:rsidR="006004B7" w:rsidRDefault="006004B7" w:rsidP="006004B7"/>
    <w:p w:rsidR="006004B7" w:rsidRDefault="006004B7" w:rsidP="006004B7">
      <w:r>
        <w:t>_____________________________</w:t>
      </w:r>
      <w:r>
        <w:tab/>
      </w:r>
      <w:r>
        <w:tab/>
        <w:t>_____________________________</w:t>
      </w:r>
    </w:p>
    <w:p w:rsidR="006004B7" w:rsidRDefault="006004B7" w:rsidP="006004B7">
      <w:r>
        <w:t>Julia Reinhard</w:t>
      </w:r>
      <w:r>
        <w:tab/>
      </w:r>
      <w:r>
        <w:tab/>
      </w:r>
      <w:r>
        <w:tab/>
      </w:r>
      <w:r>
        <w:tab/>
        <w:t>Jenny Forslund</w:t>
      </w:r>
    </w:p>
    <w:p w:rsidR="006004B7" w:rsidRDefault="006004B7" w:rsidP="006004B7"/>
    <w:p w:rsidR="006004B7" w:rsidRDefault="006004B7" w:rsidP="006004B7"/>
    <w:p w:rsidR="006004B7" w:rsidRDefault="006004B7" w:rsidP="006004B7">
      <w:pPr>
        <w:jc w:val="right"/>
      </w:pPr>
      <w:r>
        <w:rPr>
          <w:u w:val="single"/>
        </w:rPr>
        <w:t>Bilaga 1</w:t>
      </w:r>
    </w:p>
    <w:p w:rsidR="006004B7" w:rsidRDefault="006004B7" w:rsidP="006004B7">
      <w:pPr>
        <w:jc w:val="right"/>
      </w:pPr>
    </w:p>
    <w:p w:rsidR="006004B7" w:rsidRDefault="006004B7" w:rsidP="006004B7"/>
    <w:p w:rsidR="006004B7" w:rsidRDefault="006004B7" w:rsidP="006004B7">
      <w:r>
        <w:t xml:space="preserve">ALLMÄNNA ANSTÄLLNINGSVILLKOR MM </w:t>
      </w:r>
    </w:p>
    <w:p w:rsidR="006004B7" w:rsidRDefault="006004B7" w:rsidP="006004B7"/>
    <w:p w:rsidR="006004B7" w:rsidRDefault="006004B7" w:rsidP="006004B7">
      <w:r>
        <w:t>Följande ändringar införs i Teatercentrumavtalet med bilagor från 1 april 2016:</w:t>
      </w:r>
    </w:p>
    <w:p w:rsidR="006004B7" w:rsidRDefault="006004B7" w:rsidP="006004B7"/>
    <w:p w:rsidR="006004B7" w:rsidRDefault="006004B7" w:rsidP="006004B7">
      <w:r w:rsidRPr="002E491F">
        <w:rPr>
          <w:b/>
        </w:rPr>
        <w:t xml:space="preserve">1 AVTALETS OMFATTNING </w:t>
      </w:r>
    </w:p>
    <w:p w:rsidR="006004B7" w:rsidRDefault="006004B7" w:rsidP="006004B7">
      <w:r w:rsidRPr="002E491F">
        <w:rPr>
          <w:i/>
        </w:rPr>
        <w:t>Nytt stycke 2</w:t>
      </w:r>
    </w:p>
    <w:p w:rsidR="006004B7" w:rsidRDefault="006004B7" w:rsidP="006004B7"/>
    <w:p w:rsidR="006004B7" w:rsidRDefault="006004B7" w:rsidP="006004B7">
      <w:r w:rsidRPr="002E491F">
        <w:rPr>
          <w:i/>
        </w:rPr>
        <w:t>För förteckning över medlemmar i Teatercentrum, se www.teatercentrum.se.</w:t>
      </w:r>
    </w:p>
    <w:p w:rsidR="006004B7" w:rsidRDefault="006004B7" w:rsidP="006004B7"/>
    <w:p w:rsidR="006004B7" w:rsidRDefault="006004B7" w:rsidP="006004B7"/>
    <w:p w:rsidR="006004B7" w:rsidRDefault="006004B7" w:rsidP="006004B7"/>
    <w:p w:rsidR="006004B7" w:rsidRDefault="006004B7" w:rsidP="006004B7">
      <w:r w:rsidRPr="002E491F">
        <w:rPr>
          <w:b/>
        </w:rPr>
        <w:t>2.1 Konstnärlig personal</w:t>
      </w:r>
    </w:p>
    <w:p w:rsidR="006004B7" w:rsidRDefault="006004B7" w:rsidP="006004B7"/>
    <w:p w:rsidR="006004B7" w:rsidRDefault="006004B7" w:rsidP="006004B7">
      <w:r w:rsidRPr="002E491F">
        <w:t xml:space="preserve">Avtal om anställning för skådespelare, dansare, mimartister, sångare, musikalartister, regissör, koreograf, scenograf eller kostymdesigner m.fl. kan träffas antingen per pjäs, korttid, vikariat, ettårs- till femårsanställning, </w:t>
      </w:r>
      <w:r w:rsidRPr="002E491F">
        <w:rPr>
          <w:i/>
        </w:rPr>
        <w:t>turnéanställning</w:t>
      </w:r>
      <w:r w:rsidRPr="002E491F">
        <w:t xml:space="preserve"> eller tillsvidare. Med korttid avses minst 6 månader. </w:t>
      </w:r>
    </w:p>
    <w:p w:rsidR="006004B7" w:rsidRDefault="006004B7" w:rsidP="006004B7"/>
    <w:p w:rsidR="006004B7" w:rsidRDefault="006004B7" w:rsidP="006004B7">
      <w:r w:rsidRPr="002E491F">
        <w:rPr>
          <w:i/>
        </w:rPr>
        <w:t>Anmärkning</w:t>
      </w:r>
    </w:p>
    <w:p w:rsidR="006004B7" w:rsidRDefault="006004B7" w:rsidP="006004B7">
      <w:r w:rsidRPr="002E491F">
        <w:rPr>
          <w:i/>
        </w:rPr>
        <w:t xml:space="preserve">Vid turnéanställning ska merparten av arbetstiden vara på turné.  </w:t>
      </w:r>
    </w:p>
    <w:p w:rsidR="006004B7" w:rsidRDefault="006004B7" w:rsidP="006004B7"/>
    <w:p w:rsidR="006004B7" w:rsidRDefault="006004B7" w:rsidP="006004B7">
      <w:r w:rsidRPr="002E491F">
        <w:rPr>
          <w:b/>
          <w:i/>
        </w:rPr>
        <w:t>3 ANSTÄLLNINGENS BÖRJAN OCH UPPHÖRANDE</w:t>
      </w:r>
    </w:p>
    <w:p w:rsidR="006004B7" w:rsidRDefault="006004B7" w:rsidP="006004B7"/>
    <w:p w:rsidR="006004B7" w:rsidRDefault="006004B7" w:rsidP="006004B7">
      <w:r w:rsidRPr="002E491F">
        <w:rPr>
          <w:b/>
          <w:i/>
        </w:rPr>
        <w:t>3.1 Turordning vid uppsägning för konstnärlig personal</w:t>
      </w:r>
    </w:p>
    <w:p w:rsidR="006004B7" w:rsidRDefault="006004B7" w:rsidP="006004B7">
      <w:r w:rsidRPr="002E491F">
        <w:rPr>
          <w:i/>
        </w:rPr>
        <w:t>Turordningsreglerna §§ 22-23 lagen om anställningsskydd är inte tillämpliga.</w:t>
      </w:r>
    </w:p>
    <w:p w:rsidR="006004B7" w:rsidRDefault="006004B7" w:rsidP="006004B7">
      <w:pPr>
        <w:ind w:left="720"/>
      </w:pPr>
    </w:p>
    <w:p w:rsidR="006004B7" w:rsidRDefault="006004B7" w:rsidP="006004B7"/>
    <w:p w:rsidR="006004B7" w:rsidRDefault="006004B7" w:rsidP="006004B7">
      <w:r w:rsidRPr="002E491F">
        <w:rPr>
          <w:b/>
          <w:i/>
        </w:rPr>
        <w:t>3.2 Företrädesrätt avseende konstnärlig personal</w:t>
      </w:r>
    </w:p>
    <w:p w:rsidR="006004B7" w:rsidRDefault="006004B7" w:rsidP="006004B7">
      <w:r w:rsidRPr="002E491F">
        <w:rPr>
          <w:i/>
        </w:rPr>
        <w:t xml:space="preserve">Reglerna om företrädesrätt till ny anställning enligt §§ 25-27 i lagen om anställningsskydd är inte tillämpliga för visstidsanställda. </w:t>
      </w:r>
    </w:p>
    <w:p w:rsidR="006004B7" w:rsidRDefault="006004B7" w:rsidP="006004B7"/>
    <w:p w:rsidR="006004B7" w:rsidRDefault="006004B7" w:rsidP="006004B7">
      <w:r w:rsidRPr="002E491F">
        <w:rPr>
          <w:b/>
        </w:rPr>
        <w:t xml:space="preserve">4.1 </w:t>
      </w:r>
      <w:r w:rsidRPr="002E491F">
        <w:rPr>
          <w:b/>
          <w:i/>
        </w:rPr>
        <w:t>Månadslön</w:t>
      </w:r>
    </w:p>
    <w:p w:rsidR="006004B7" w:rsidRDefault="006004B7" w:rsidP="006004B7">
      <w:r w:rsidRPr="002E491F">
        <w:rPr>
          <w:i/>
        </w:rPr>
        <w:t xml:space="preserve">Lägst lön för personal uppgår till: (tidigare uppräkning utgår och ersätts med personal). </w:t>
      </w:r>
    </w:p>
    <w:p w:rsidR="006004B7" w:rsidRDefault="006004B7" w:rsidP="006004B7"/>
    <w:p w:rsidR="006004B7" w:rsidRDefault="006004B7" w:rsidP="006004B7">
      <w:r w:rsidRPr="002E491F">
        <w:rPr>
          <w:b/>
        </w:rPr>
        <w:t xml:space="preserve">4.3.4 </w:t>
      </w:r>
      <w:r w:rsidRPr="002E491F">
        <w:rPr>
          <w:b/>
          <w:i/>
        </w:rPr>
        <w:t xml:space="preserve">Ljusdesigner </w:t>
      </w:r>
      <w:r w:rsidRPr="002E491F">
        <w:rPr>
          <w:b/>
        </w:rPr>
        <w:t>engagerad per pjäs</w:t>
      </w:r>
    </w:p>
    <w:p w:rsidR="006004B7" w:rsidRDefault="006004B7" w:rsidP="006004B7"/>
    <w:p w:rsidR="006004B7" w:rsidRDefault="006004B7" w:rsidP="006004B7">
      <w:r w:rsidRPr="002E491F">
        <w:t>1-3 st oförändrat</w:t>
      </w:r>
    </w:p>
    <w:p w:rsidR="006004B7" w:rsidRDefault="006004B7" w:rsidP="006004B7"/>
    <w:p w:rsidR="006004B7" w:rsidRDefault="006004B7" w:rsidP="006004B7"/>
    <w:p w:rsidR="006004B7" w:rsidRDefault="006004B7" w:rsidP="006004B7">
      <w:r w:rsidRPr="002E491F">
        <w:t>Nytt 4 st (tidigare protokollsanteckning blir nytt stycke)</w:t>
      </w:r>
    </w:p>
    <w:p w:rsidR="006004B7" w:rsidRDefault="006004B7" w:rsidP="006004B7">
      <w:r w:rsidRPr="002E491F">
        <w:t xml:space="preserve"> </w:t>
      </w:r>
    </w:p>
    <w:p w:rsidR="006004B7" w:rsidRDefault="006004B7" w:rsidP="006004B7">
      <w:r w:rsidRPr="002E491F">
        <w:rPr>
          <w:i/>
        </w:rPr>
        <w:t xml:space="preserve">Vid längre anställning än 15 dagar, på en produktion, träffas individuell överenskommelse. </w:t>
      </w:r>
    </w:p>
    <w:p w:rsidR="006004B7" w:rsidRDefault="006004B7" w:rsidP="006004B7"/>
    <w:p w:rsidR="006004B7" w:rsidRDefault="006004B7" w:rsidP="006004B7"/>
    <w:p w:rsidR="006004B7" w:rsidRDefault="006004B7" w:rsidP="006004B7">
      <w:r w:rsidRPr="002E491F">
        <w:rPr>
          <w:b/>
        </w:rPr>
        <w:t>6 ANLITANDE AV F-SKATTARE</w:t>
      </w:r>
    </w:p>
    <w:p w:rsidR="006004B7" w:rsidRDefault="006004B7" w:rsidP="006004B7">
      <w:r w:rsidRPr="002E491F">
        <w:t xml:space="preserve">När teatern anlitar F-skattare, </w:t>
      </w:r>
      <w:r w:rsidRPr="002E491F">
        <w:rPr>
          <w:i/>
        </w:rPr>
        <w:t>som arbetsleds av teatern såsom t.ex. skådespelare och tekniker,</w:t>
      </w:r>
      <w:r w:rsidRPr="002E491F">
        <w:t xml:space="preserve"> ska avtalets löne- och arbetstidsbestämmelser gälla. </w:t>
      </w:r>
    </w:p>
    <w:p w:rsidR="006004B7" w:rsidRDefault="006004B7" w:rsidP="006004B7"/>
    <w:p w:rsidR="006004B7" w:rsidRDefault="006004B7" w:rsidP="006004B7">
      <w:r w:rsidRPr="002E491F">
        <w:rPr>
          <w:b/>
        </w:rPr>
        <w:t xml:space="preserve">11.2 </w:t>
      </w:r>
      <w:r w:rsidRPr="002E491F">
        <w:rPr>
          <w:b/>
          <w:i/>
        </w:rPr>
        <w:t>Resor</w:t>
      </w:r>
    </w:p>
    <w:p w:rsidR="006004B7" w:rsidRDefault="006004B7" w:rsidP="006004B7">
      <w:r w:rsidRPr="002E491F">
        <w:t>Nytt 2 st (tidigare protokollsanteckning blir nytt stycke)</w:t>
      </w:r>
    </w:p>
    <w:p w:rsidR="006004B7" w:rsidRDefault="006004B7" w:rsidP="006004B7"/>
    <w:p w:rsidR="006004B7" w:rsidRDefault="006004B7" w:rsidP="006004B7"/>
    <w:p w:rsidR="006004B7" w:rsidRDefault="006004B7" w:rsidP="006004B7">
      <w:r w:rsidRPr="002E491F">
        <w:rPr>
          <w:b/>
        </w:rPr>
        <w:t xml:space="preserve">11.4 </w:t>
      </w:r>
      <w:r w:rsidRPr="002E491F">
        <w:rPr>
          <w:b/>
          <w:i/>
        </w:rPr>
        <w:t>Pjäs- och korttidskontrakt</w:t>
      </w:r>
    </w:p>
    <w:p w:rsidR="006004B7" w:rsidRDefault="006004B7" w:rsidP="006004B7"/>
    <w:p w:rsidR="006004B7" w:rsidRDefault="006004B7" w:rsidP="006004B7">
      <w:r w:rsidRPr="002E491F">
        <w:t xml:space="preserve">Vid på grund av </w:t>
      </w:r>
      <w:r w:rsidRPr="002E491F">
        <w:rPr>
          <w:i/>
        </w:rPr>
        <w:t>pjäskontrakt</w:t>
      </w:r>
      <w:r w:rsidRPr="002E491F">
        <w:t xml:space="preserve"> beordrad eller nödvändig vistelse utanför den egna bostadsorten om högst 4 månader tillämpas bestämmelser i mom 1 och 2, efter 15:e dygnet utbetalas traktamente samt ett reducerat resetillägg om 56 kr. Om vistelsen kommer att vara mer än fyra månader men mindre än sex månaders utgår efter fyra månader nattraktamente enligt reseavtalet. </w:t>
      </w:r>
    </w:p>
    <w:p w:rsidR="006004B7" w:rsidRDefault="006004B7" w:rsidP="006004B7"/>
    <w:p w:rsidR="006004B7" w:rsidRDefault="006004B7" w:rsidP="006004B7">
      <w:r w:rsidRPr="002E491F">
        <w:t xml:space="preserve">Resa från bostadsorten till engagemangsorten respektive resa från engagemangsorten till bostadsorten vid engagemangets början respektive slut bekostas av teatern. Vid </w:t>
      </w:r>
      <w:r w:rsidRPr="002E491F">
        <w:rPr>
          <w:i/>
        </w:rPr>
        <w:t xml:space="preserve">korttidskontrakt </w:t>
      </w:r>
      <w:r w:rsidRPr="002E491F">
        <w:t xml:space="preserve">utanför den egna bostadsorten är den anställde berättigad att vid övernattning på arbetsorten under anställningstiden uppbära nattraktamente enligt reseavtalet under längst 6 månader. </w:t>
      </w:r>
      <w:r w:rsidRPr="002E491F">
        <w:rPr>
          <w:i/>
        </w:rPr>
        <w:t xml:space="preserve"> </w:t>
      </w:r>
    </w:p>
    <w:p w:rsidR="006004B7" w:rsidRDefault="006004B7" w:rsidP="006004B7"/>
    <w:p w:rsidR="006004B7" w:rsidRDefault="006004B7" w:rsidP="006004B7">
      <w:r w:rsidRPr="002E491F">
        <w:rPr>
          <w:b/>
        </w:rPr>
        <w:t xml:space="preserve">15 JÄMSTÄLLDHET </w:t>
      </w:r>
      <w:r w:rsidRPr="002E491F">
        <w:rPr>
          <w:b/>
          <w:i/>
        </w:rPr>
        <w:t>OCH MÅNGFALD</w:t>
      </w:r>
      <w:r w:rsidRPr="002E491F">
        <w:rPr>
          <w:b/>
        </w:rPr>
        <w:t xml:space="preserve"> </w:t>
      </w:r>
    </w:p>
    <w:p w:rsidR="006004B7" w:rsidRDefault="006004B7" w:rsidP="006004B7">
      <w:r w:rsidRPr="002E491F">
        <w:rPr>
          <w:i/>
        </w:rPr>
        <w:t>Nytt stycke 2</w:t>
      </w:r>
    </w:p>
    <w:p w:rsidR="006004B7" w:rsidRDefault="006004B7" w:rsidP="006004B7">
      <w:r w:rsidRPr="002E491F">
        <w:rPr>
          <w:i/>
        </w:rPr>
        <w:t>Teatern bör arbeta utifrån Teatercentrums mångfaldspolicy, se www.teatercentrum.se.</w:t>
      </w:r>
    </w:p>
    <w:p w:rsidR="006004B7" w:rsidRDefault="006004B7" w:rsidP="006004B7"/>
    <w:p w:rsidR="006004B7" w:rsidRDefault="006004B7" w:rsidP="006004B7"/>
    <w:p w:rsidR="006004B7" w:rsidRDefault="006004B7" w:rsidP="006004B7">
      <w:r w:rsidRPr="002E491F">
        <w:rPr>
          <w:b/>
          <w:i/>
        </w:rPr>
        <w:t xml:space="preserve">BILAGA 4 TEATERCENTRUMS MEDLEMMAR </w:t>
      </w:r>
      <w:r w:rsidRPr="002E491F">
        <w:rPr>
          <w:i/>
        </w:rPr>
        <w:t>(utgår, se istället p. 1)</w:t>
      </w:r>
    </w:p>
    <w:p w:rsidR="006004B7" w:rsidRDefault="006004B7" w:rsidP="006004B7"/>
    <w:p w:rsidR="006004B7" w:rsidRDefault="006004B7" w:rsidP="006004B7"/>
    <w:p w:rsidR="006004B7" w:rsidRDefault="006004B7" w:rsidP="006004B7"/>
    <w:p w:rsidR="006004B7" w:rsidRDefault="006004B7" w:rsidP="006004B7"/>
    <w:p w:rsidR="006004B7" w:rsidRDefault="006004B7" w:rsidP="006004B7"/>
    <w:p w:rsidR="006004B7" w:rsidRDefault="006004B7" w:rsidP="006004B7">
      <w:pPr>
        <w:spacing w:after="280" w:line="360" w:lineRule="auto"/>
      </w:pPr>
      <w:r>
        <w:rPr>
          <w:b/>
        </w:rPr>
        <w:t>FÖRHANDLINGSPROTOKOLL</w:t>
      </w:r>
    </w:p>
    <w:p w:rsidR="006004B7" w:rsidRDefault="006004B7" w:rsidP="006004B7">
      <w:pPr>
        <w:spacing w:line="360" w:lineRule="auto"/>
      </w:pPr>
      <w:r>
        <w:t>Datum</w:t>
      </w:r>
      <w:r>
        <w:tab/>
        <w:t>25 september 2014</w:t>
      </w:r>
    </w:p>
    <w:p w:rsidR="006004B7" w:rsidRDefault="006004B7" w:rsidP="006004B7">
      <w:pPr>
        <w:spacing w:line="360" w:lineRule="auto"/>
      </w:pPr>
      <w:r>
        <w:t>Parter</w:t>
      </w:r>
      <w:r>
        <w:tab/>
        <w:t>Teatercentrum (TC)</w:t>
      </w:r>
    </w:p>
    <w:p w:rsidR="006004B7" w:rsidRDefault="006004B7" w:rsidP="006004B7">
      <w:pPr>
        <w:spacing w:line="360" w:lineRule="auto"/>
      </w:pPr>
      <w:r>
        <w:tab/>
        <w:t>Teaterförbundet (TF)</w:t>
      </w:r>
    </w:p>
    <w:p w:rsidR="006004B7" w:rsidRDefault="006004B7" w:rsidP="006004B7">
      <w:pPr>
        <w:spacing w:line="360" w:lineRule="auto"/>
      </w:pPr>
      <w:r>
        <w:t>Närvarande</w:t>
      </w:r>
      <w:r>
        <w:tab/>
        <w:t>Teatercentrum (TC)</w:t>
      </w:r>
    </w:p>
    <w:p w:rsidR="006004B7" w:rsidRDefault="006004B7" w:rsidP="006004B7">
      <w:pPr>
        <w:spacing w:line="360" w:lineRule="auto"/>
      </w:pPr>
      <w:r>
        <w:tab/>
        <w:t>Julia Reinhard (TF)</w:t>
      </w:r>
    </w:p>
    <w:p w:rsidR="006004B7" w:rsidRDefault="006004B7" w:rsidP="006004B7">
      <w:pPr>
        <w:spacing w:line="360" w:lineRule="auto"/>
      </w:pPr>
    </w:p>
    <w:p w:rsidR="006004B7" w:rsidRDefault="006004B7" w:rsidP="006004B7">
      <w:pPr>
        <w:spacing w:line="360" w:lineRule="auto"/>
        <w:ind w:left="1304" w:hanging="1304"/>
      </w:pPr>
      <w:r>
        <w:t>Ärende</w:t>
      </w:r>
      <w:r>
        <w:tab/>
        <w:t>Införande av försäkringen Föräldrapenningtillägg (FPT) i kollektivavtalet</w:t>
      </w:r>
    </w:p>
    <w:p w:rsidR="006004B7" w:rsidRDefault="006004B7" w:rsidP="006004B7">
      <w:pPr>
        <w:spacing w:line="360" w:lineRule="auto"/>
      </w:pPr>
      <w:r>
        <w:t>___________________________________________________________________________</w:t>
      </w:r>
    </w:p>
    <w:p w:rsidR="006004B7" w:rsidRDefault="006004B7" w:rsidP="006004B7">
      <w:pPr>
        <w:spacing w:line="360" w:lineRule="auto"/>
      </w:pPr>
      <w:r>
        <w:rPr>
          <w:b/>
        </w:rPr>
        <w:t xml:space="preserve">§ 1 </w:t>
      </w:r>
    </w:p>
    <w:p w:rsidR="006004B7" w:rsidRDefault="006004B7" w:rsidP="006004B7">
      <w:pPr>
        <w:spacing w:line="360" w:lineRule="auto"/>
        <w:ind w:left="1304" w:hanging="1304"/>
      </w:pPr>
      <w:r>
        <w:t>Med anledning av att Fora beslutat om att föra in en ny försäkring (FPT) i på området</w:t>
      </w:r>
    </w:p>
    <w:p w:rsidR="006004B7" w:rsidRDefault="006004B7" w:rsidP="006004B7">
      <w:pPr>
        <w:spacing w:line="360" w:lineRule="auto"/>
        <w:ind w:left="1304" w:hanging="1304"/>
      </w:pPr>
      <w:r>
        <w:t>gällande försäkringspaket beslutar parterna om att från och med 1 januari 2014 föra in</w:t>
      </w:r>
    </w:p>
    <w:p w:rsidR="006004B7" w:rsidRDefault="006004B7" w:rsidP="006004B7">
      <w:pPr>
        <w:spacing w:line="360" w:lineRule="auto"/>
        <w:ind w:left="1304" w:hanging="1304"/>
      </w:pPr>
      <w:r>
        <w:t>försäkringen FPT i gällande kollektivavtal. Därmed utrangeras de delar av kollektivavtalet</w:t>
      </w:r>
    </w:p>
    <w:p w:rsidR="006004B7" w:rsidRDefault="006004B7" w:rsidP="006004B7">
      <w:pPr>
        <w:spacing w:line="360" w:lineRule="auto"/>
        <w:ind w:left="1304" w:hanging="1304"/>
      </w:pPr>
      <w:r>
        <w:t>som reglerar föräldrapenningtillägg från arbetsgivaren. Dvs i bilaga 7 tas mom 7:1 bort.</w:t>
      </w:r>
    </w:p>
    <w:p w:rsidR="006004B7" w:rsidRDefault="006004B7" w:rsidP="006004B7">
      <w:pPr>
        <w:spacing w:line="360" w:lineRule="auto"/>
      </w:pPr>
    </w:p>
    <w:p w:rsidR="006004B7" w:rsidRDefault="006004B7" w:rsidP="006004B7">
      <w:pPr>
        <w:spacing w:line="360" w:lineRule="auto"/>
      </w:pPr>
    </w:p>
    <w:p w:rsidR="006004B7" w:rsidRDefault="006004B7" w:rsidP="006004B7">
      <w:pPr>
        <w:spacing w:line="360" w:lineRule="auto"/>
      </w:pPr>
    </w:p>
    <w:p w:rsidR="006004B7" w:rsidRDefault="006004B7" w:rsidP="006004B7">
      <w:pPr>
        <w:spacing w:line="360" w:lineRule="auto"/>
      </w:pPr>
      <w:r>
        <w:t xml:space="preserve">För Teatercentrum </w:t>
      </w:r>
      <w:r>
        <w:tab/>
      </w:r>
      <w:r>
        <w:tab/>
      </w:r>
      <w:r>
        <w:tab/>
        <w:t>För Teaterförbundet</w:t>
      </w:r>
    </w:p>
    <w:p w:rsidR="006004B7" w:rsidRDefault="006004B7" w:rsidP="006004B7">
      <w:pPr>
        <w:spacing w:line="360" w:lineRule="auto"/>
      </w:pPr>
    </w:p>
    <w:p w:rsidR="006004B7" w:rsidRDefault="006004B7" w:rsidP="006004B7">
      <w:pPr>
        <w:spacing w:line="360" w:lineRule="auto"/>
      </w:pPr>
    </w:p>
    <w:p w:rsidR="006004B7" w:rsidRDefault="006004B7" w:rsidP="006004B7">
      <w:pPr>
        <w:spacing w:line="360" w:lineRule="auto"/>
      </w:pPr>
      <w:r>
        <w:t>Marie Wallstén</w:t>
      </w:r>
      <w:r>
        <w:tab/>
      </w:r>
      <w:r>
        <w:tab/>
      </w:r>
      <w:r>
        <w:tab/>
        <w:t>Julia Reinhard</w:t>
      </w:r>
    </w:p>
    <w:p w:rsidR="006004B7" w:rsidRDefault="006004B7" w:rsidP="006004B7">
      <w:pPr>
        <w:spacing w:line="360" w:lineRule="auto"/>
      </w:pPr>
    </w:p>
    <w:p w:rsidR="005510F7" w:rsidRDefault="005510F7"/>
    <w:sectPr w:rsidR="005510F7">
      <w:footerReference w:type="default" r:id="rId7"/>
      <w:pgSz w:w="12240" w:h="15840"/>
      <w:pgMar w:top="1417" w:right="1417" w:bottom="1417" w:left="1417" w:header="720" w:footer="720" w:gutter="0"/>
      <w:pgNumType w:start="0"/>
      <w:cols w:space="720" w:equalWidth="0">
        <w:col w:w="9406"/>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5CDC" w:rsidRDefault="00B25CDC">
      <w:r>
        <w:separator/>
      </w:r>
    </w:p>
  </w:endnote>
  <w:endnote w:type="continuationSeparator" w:id="0">
    <w:p w:rsidR="00B25CDC" w:rsidRDefault="00B25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1750" w:rsidRDefault="00F21750" w:rsidP="00F21750">
    <w:pPr>
      <w:tabs>
        <w:tab w:val="center" w:pos="4536"/>
        <w:tab w:val="right" w:pos="9072"/>
      </w:tabs>
      <w:jc w:val="right"/>
    </w:pPr>
    <w:r>
      <w:fldChar w:fldCharType="begin"/>
    </w:r>
    <w:r>
      <w:instrText>PAGE</w:instrText>
    </w:r>
    <w:r>
      <w:fldChar w:fldCharType="separate"/>
    </w:r>
    <w:r w:rsidR="000503B9">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5CDC" w:rsidRDefault="00B25CDC">
      <w:r>
        <w:separator/>
      </w:r>
    </w:p>
  </w:footnote>
  <w:footnote w:type="continuationSeparator" w:id="0">
    <w:p w:rsidR="00B25CDC" w:rsidRDefault="00B25C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ED0448"/>
    <w:multiLevelType w:val="multilevel"/>
    <w:tmpl w:val="ED6CEB56"/>
    <w:lvl w:ilvl="0">
      <w:start w:val="1"/>
      <w:numFmt w:val="bullet"/>
      <w:lvlText w:val="-"/>
      <w:lvlJc w:val="left"/>
      <w:pPr>
        <w:ind w:left="360" w:firstLine="0"/>
      </w:pPr>
      <w:rPr>
        <w:rFonts w:ascii="Arial" w:eastAsia="Arial" w:hAnsi="Arial" w:cs="Arial"/>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653458BB"/>
    <w:multiLevelType w:val="multilevel"/>
    <w:tmpl w:val="9B7A25BE"/>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 w15:restartNumberingAfterBreak="0">
    <w:nsid w:val="720F0A8D"/>
    <w:multiLevelType w:val="multilevel"/>
    <w:tmpl w:val="0DA023EE"/>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3" w15:restartNumberingAfterBreak="0">
    <w:nsid w:val="727425B4"/>
    <w:multiLevelType w:val="multilevel"/>
    <w:tmpl w:val="5E66FBF0"/>
    <w:lvl w:ilvl="0">
      <w:start w:val="1"/>
      <w:numFmt w:val="decimal"/>
      <w:lvlText w:val="%1"/>
      <w:lvlJc w:val="left"/>
      <w:pPr>
        <w:ind w:left="375" w:firstLine="0"/>
      </w:pPr>
    </w:lvl>
    <w:lvl w:ilvl="1">
      <w:start w:val="3"/>
      <w:numFmt w:val="decimal"/>
      <w:lvlText w:val="%1.%2"/>
      <w:lvlJc w:val="left"/>
      <w:pPr>
        <w:ind w:left="1470" w:firstLine="1095"/>
      </w:pPr>
    </w:lvl>
    <w:lvl w:ilvl="2">
      <w:start w:val="1"/>
      <w:numFmt w:val="decimal"/>
      <w:lvlText w:val="%1.%2.%3"/>
      <w:lvlJc w:val="left"/>
      <w:pPr>
        <w:ind w:left="2910" w:firstLine="2190"/>
      </w:pPr>
    </w:lvl>
    <w:lvl w:ilvl="3">
      <w:start w:val="1"/>
      <w:numFmt w:val="decimal"/>
      <w:lvlText w:val="%1.%2.%3.%4"/>
      <w:lvlJc w:val="left"/>
      <w:pPr>
        <w:ind w:left="4365" w:firstLine="3285"/>
      </w:pPr>
    </w:lvl>
    <w:lvl w:ilvl="4">
      <w:start w:val="1"/>
      <w:numFmt w:val="decimal"/>
      <w:lvlText w:val="%1.%2.%3.%4.%5"/>
      <w:lvlJc w:val="left"/>
      <w:pPr>
        <w:ind w:left="5460" w:firstLine="4380"/>
      </w:pPr>
    </w:lvl>
    <w:lvl w:ilvl="5">
      <w:start w:val="1"/>
      <w:numFmt w:val="decimal"/>
      <w:lvlText w:val="%1.%2.%3.%4.%5.%6"/>
      <w:lvlJc w:val="left"/>
      <w:pPr>
        <w:ind w:left="6915" w:firstLine="5475"/>
      </w:pPr>
    </w:lvl>
    <w:lvl w:ilvl="6">
      <w:start w:val="1"/>
      <w:numFmt w:val="decimal"/>
      <w:lvlText w:val="%1.%2.%3.%4.%5.%6.%7"/>
      <w:lvlJc w:val="left"/>
      <w:pPr>
        <w:ind w:left="8010" w:firstLine="6570"/>
      </w:pPr>
    </w:lvl>
    <w:lvl w:ilvl="7">
      <w:start w:val="1"/>
      <w:numFmt w:val="decimal"/>
      <w:lvlText w:val="%1.%2.%3.%4.%5.%6.%7.%8"/>
      <w:lvlJc w:val="left"/>
      <w:pPr>
        <w:ind w:left="9465" w:firstLine="7665"/>
      </w:pPr>
    </w:lvl>
    <w:lvl w:ilvl="8">
      <w:start w:val="1"/>
      <w:numFmt w:val="decimal"/>
      <w:lvlText w:val="%1.%2.%3.%4.%5.%6.%7.%8.%9"/>
      <w:lvlJc w:val="left"/>
      <w:pPr>
        <w:ind w:left="10920" w:firstLine="8760"/>
      </w:pPr>
    </w:lvl>
  </w:abstractNum>
  <w:abstractNum w:abstractNumId="4" w15:restartNumberingAfterBreak="0">
    <w:nsid w:val="747C088E"/>
    <w:multiLevelType w:val="multilevel"/>
    <w:tmpl w:val="D2FED052"/>
    <w:lvl w:ilvl="0">
      <w:start w:val="1"/>
      <w:numFmt w:val="decimal"/>
      <w:lvlText w:val="%1."/>
      <w:lvlJc w:val="left"/>
      <w:pPr>
        <w:ind w:left="720" w:firstLine="360"/>
      </w:pPr>
      <w:rPr>
        <w:b/>
      </w:rPr>
    </w:lvl>
    <w:lvl w:ilvl="1">
      <w:start w:val="1"/>
      <w:numFmt w:val="decimal"/>
      <w:lvlText w:val="%1.%2"/>
      <w:lvlJc w:val="left"/>
      <w:pPr>
        <w:ind w:left="1095" w:firstLine="720"/>
      </w:pPr>
    </w:lvl>
    <w:lvl w:ilvl="2">
      <w:start w:val="1"/>
      <w:numFmt w:val="decimal"/>
      <w:lvlText w:val="%1.%2.%3"/>
      <w:lvlJc w:val="left"/>
      <w:pPr>
        <w:ind w:left="1800" w:firstLine="1080"/>
      </w:pPr>
    </w:lvl>
    <w:lvl w:ilvl="3">
      <w:start w:val="1"/>
      <w:numFmt w:val="decimal"/>
      <w:lvlText w:val="%1.%2.%3.%4"/>
      <w:lvlJc w:val="left"/>
      <w:pPr>
        <w:ind w:left="2520" w:firstLine="1440"/>
      </w:pPr>
    </w:lvl>
    <w:lvl w:ilvl="4">
      <w:start w:val="1"/>
      <w:numFmt w:val="decimal"/>
      <w:lvlText w:val="%1.%2.%3.%4.%5"/>
      <w:lvlJc w:val="left"/>
      <w:pPr>
        <w:ind w:left="2880" w:firstLine="1800"/>
      </w:pPr>
    </w:lvl>
    <w:lvl w:ilvl="5">
      <w:start w:val="1"/>
      <w:numFmt w:val="decimal"/>
      <w:lvlText w:val="%1.%2.%3.%4.%5.%6"/>
      <w:lvlJc w:val="left"/>
      <w:pPr>
        <w:ind w:left="3600" w:firstLine="2160"/>
      </w:pPr>
    </w:lvl>
    <w:lvl w:ilvl="6">
      <w:start w:val="1"/>
      <w:numFmt w:val="decimal"/>
      <w:lvlText w:val="%1.%2.%3.%4.%5.%6.%7"/>
      <w:lvlJc w:val="left"/>
      <w:pPr>
        <w:ind w:left="3960" w:firstLine="2520"/>
      </w:pPr>
    </w:lvl>
    <w:lvl w:ilvl="7">
      <w:start w:val="1"/>
      <w:numFmt w:val="decimal"/>
      <w:lvlText w:val="%1.%2.%3.%4.%5.%6.%7.%8"/>
      <w:lvlJc w:val="left"/>
      <w:pPr>
        <w:ind w:left="4680" w:firstLine="2880"/>
      </w:pPr>
    </w:lvl>
    <w:lvl w:ilvl="8">
      <w:start w:val="1"/>
      <w:numFmt w:val="decimal"/>
      <w:lvlText w:val="%1.%2.%3.%4.%5.%6.%7.%8.%9"/>
      <w:lvlJc w:val="left"/>
      <w:pPr>
        <w:ind w:left="5400" w:firstLine="3240"/>
      </w:p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04B7"/>
    <w:rsid w:val="000503B9"/>
    <w:rsid w:val="00114221"/>
    <w:rsid w:val="003C1EC2"/>
    <w:rsid w:val="005510F7"/>
    <w:rsid w:val="006004B7"/>
    <w:rsid w:val="00B25CDC"/>
    <w:rsid w:val="00D175F0"/>
    <w:rsid w:val="00D27D42"/>
    <w:rsid w:val="00E025A4"/>
    <w:rsid w:val="00E34D7E"/>
    <w:rsid w:val="00EB6F98"/>
    <w:rsid w:val="00F21750"/>
    <w:rsid w:val="00F95C04"/>
    <w:rsid w:val="00FB5D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7D0A6"/>
  <w15:docId w15:val="{5F88C1F5-CAD0-4196-A9E1-637D926EB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rsid w:val="006004B7"/>
    <w:pPr>
      <w:spacing w:after="0" w:line="240" w:lineRule="auto"/>
    </w:pPr>
    <w:rPr>
      <w:rFonts w:ascii="Times New Roman" w:eastAsia="Times New Roman" w:hAnsi="Times New Roman" w:cs="Times New Roman"/>
      <w:color w:val="000000"/>
      <w:sz w:val="24"/>
      <w:szCs w:val="24"/>
      <w:lang w:val="sv-SE" w:eastAsia="sv-SE"/>
    </w:rPr>
  </w:style>
  <w:style w:type="paragraph" w:styleId="Rubrik1">
    <w:name w:val="heading 1"/>
    <w:basedOn w:val="Normal"/>
    <w:next w:val="Normal"/>
    <w:link w:val="Rubrik1Char"/>
    <w:rsid w:val="006004B7"/>
    <w:pPr>
      <w:keepNext/>
      <w:keepLines/>
      <w:spacing w:before="240" w:after="60"/>
      <w:outlineLvl w:val="0"/>
    </w:pPr>
    <w:rPr>
      <w:b/>
      <w:sz w:val="32"/>
      <w:szCs w:val="32"/>
    </w:rPr>
  </w:style>
  <w:style w:type="paragraph" w:styleId="Rubrik2">
    <w:name w:val="heading 2"/>
    <w:basedOn w:val="Normal"/>
    <w:next w:val="Normal"/>
    <w:link w:val="Rubrik2Char"/>
    <w:rsid w:val="006004B7"/>
    <w:pPr>
      <w:keepNext/>
      <w:keepLines/>
      <w:spacing w:before="240" w:after="60"/>
      <w:outlineLvl w:val="1"/>
    </w:pPr>
    <w:rPr>
      <w:b/>
      <w:sz w:val="28"/>
      <w:szCs w:val="28"/>
    </w:rPr>
  </w:style>
  <w:style w:type="paragraph" w:styleId="Rubrik3">
    <w:name w:val="heading 3"/>
    <w:basedOn w:val="Normal"/>
    <w:next w:val="Normal"/>
    <w:link w:val="Rubrik3Char"/>
    <w:rsid w:val="006004B7"/>
    <w:pPr>
      <w:keepNext/>
      <w:keepLines/>
      <w:spacing w:before="200"/>
      <w:outlineLvl w:val="2"/>
    </w:pPr>
    <w:rPr>
      <w:b/>
    </w:rPr>
  </w:style>
  <w:style w:type="paragraph" w:styleId="Rubrik4">
    <w:name w:val="heading 4"/>
    <w:basedOn w:val="Normal"/>
    <w:next w:val="Normal"/>
    <w:link w:val="Rubrik4Char"/>
    <w:rsid w:val="006004B7"/>
    <w:pPr>
      <w:keepNext/>
      <w:keepLines/>
      <w:outlineLvl w:val="3"/>
    </w:pPr>
    <w:rPr>
      <w:b/>
    </w:rPr>
  </w:style>
  <w:style w:type="paragraph" w:styleId="Rubrik5">
    <w:name w:val="heading 5"/>
    <w:basedOn w:val="Normal"/>
    <w:next w:val="Normal"/>
    <w:link w:val="Rubrik5Char"/>
    <w:rsid w:val="006004B7"/>
    <w:pPr>
      <w:keepNext/>
      <w:keepLines/>
      <w:spacing w:before="240" w:after="60"/>
      <w:outlineLvl w:val="4"/>
    </w:pPr>
    <w:rPr>
      <w:rFonts w:ascii="Calibri" w:eastAsia="Calibri" w:hAnsi="Calibri" w:cs="Calibri"/>
      <w:b/>
      <w:i/>
      <w:sz w:val="26"/>
      <w:szCs w:val="26"/>
    </w:rPr>
  </w:style>
  <w:style w:type="paragraph" w:styleId="Rubrik6">
    <w:name w:val="heading 6"/>
    <w:basedOn w:val="Normal"/>
    <w:next w:val="Normal"/>
    <w:link w:val="Rubrik6Char"/>
    <w:rsid w:val="006004B7"/>
    <w:pPr>
      <w:keepNext/>
      <w:keepLines/>
      <w:spacing w:before="240" w:after="60"/>
      <w:outlineLvl w:val="5"/>
    </w:pPr>
    <w:rPr>
      <w:rFonts w:ascii="Calibri" w:eastAsia="Calibri" w:hAnsi="Calibri" w:cs="Calibri"/>
      <w:b/>
      <w:sz w:val="22"/>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6004B7"/>
    <w:rPr>
      <w:rFonts w:ascii="Times New Roman" w:eastAsia="Times New Roman" w:hAnsi="Times New Roman" w:cs="Times New Roman"/>
      <w:b/>
      <w:color w:val="000000"/>
      <w:sz w:val="32"/>
      <w:szCs w:val="32"/>
      <w:lang w:val="sv-SE" w:eastAsia="sv-SE"/>
    </w:rPr>
  </w:style>
  <w:style w:type="character" w:customStyle="1" w:styleId="Rubrik2Char">
    <w:name w:val="Rubrik 2 Char"/>
    <w:basedOn w:val="Standardstycketeckensnitt"/>
    <w:link w:val="Rubrik2"/>
    <w:rsid w:val="006004B7"/>
    <w:rPr>
      <w:rFonts w:ascii="Times New Roman" w:eastAsia="Times New Roman" w:hAnsi="Times New Roman" w:cs="Times New Roman"/>
      <w:b/>
      <w:color w:val="000000"/>
      <w:sz w:val="28"/>
      <w:szCs w:val="28"/>
      <w:lang w:val="sv-SE" w:eastAsia="sv-SE"/>
    </w:rPr>
  </w:style>
  <w:style w:type="character" w:customStyle="1" w:styleId="Rubrik3Char">
    <w:name w:val="Rubrik 3 Char"/>
    <w:basedOn w:val="Standardstycketeckensnitt"/>
    <w:link w:val="Rubrik3"/>
    <w:rsid w:val="006004B7"/>
    <w:rPr>
      <w:rFonts w:ascii="Times New Roman" w:eastAsia="Times New Roman" w:hAnsi="Times New Roman" w:cs="Times New Roman"/>
      <w:b/>
      <w:color w:val="000000"/>
      <w:sz w:val="24"/>
      <w:szCs w:val="24"/>
      <w:lang w:val="sv-SE" w:eastAsia="sv-SE"/>
    </w:rPr>
  </w:style>
  <w:style w:type="character" w:customStyle="1" w:styleId="Rubrik4Char">
    <w:name w:val="Rubrik 4 Char"/>
    <w:basedOn w:val="Standardstycketeckensnitt"/>
    <w:link w:val="Rubrik4"/>
    <w:rsid w:val="006004B7"/>
    <w:rPr>
      <w:rFonts w:ascii="Times New Roman" w:eastAsia="Times New Roman" w:hAnsi="Times New Roman" w:cs="Times New Roman"/>
      <w:b/>
      <w:color w:val="000000"/>
      <w:sz w:val="24"/>
      <w:szCs w:val="24"/>
      <w:lang w:val="sv-SE" w:eastAsia="sv-SE"/>
    </w:rPr>
  </w:style>
  <w:style w:type="character" w:customStyle="1" w:styleId="Rubrik5Char">
    <w:name w:val="Rubrik 5 Char"/>
    <w:basedOn w:val="Standardstycketeckensnitt"/>
    <w:link w:val="Rubrik5"/>
    <w:rsid w:val="006004B7"/>
    <w:rPr>
      <w:rFonts w:ascii="Calibri" w:eastAsia="Calibri" w:hAnsi="Calibri" w:cs="Calibri"/>
      <w:b/>
      <w:i/>
      <w:color w:val="000000"/>
      <w:sz w:val="26"/>
      <w:szCs w:val="26"/>
      <w:lang w:val="sv-SE" w:eastAsia="sv-SE"/>
    </w:rPr>
  </w:style>
  <w:style w:type="character" w:customStyle="1" w:styleId="Rubrik6Char">
    <w:name w:val="Rubrik 6 Char"/>
    <w:basedOn w:val="Standardstycketeckensnitt"/>
    <w:link w:val="Rubrik6"/>
    <w:rsid w:val="006004B7"/>
    <w:rPr>
      <w:rFonts w:ascii="Calibri" w:eastAsia="Calibri" w:hAnsi="Calibri" w:cs="Calibri"/>
      <w:b/>
      <w:color w:val="000000"/>
      <w:lang w:val="sv-SE" w:eastAsia="sv-SE"/>
    </w:rPr>
  </w:style>
  <w:style w:type="table" w:customStyle="1" w:styleId="TableNormal">
    <w:name w:val="Table Normal"/>
    <w:rsid w:val="006004B7"/>
    <w:pPr>
      <w:spacing w:after="0" w:line="240" w:lineRule="auto"/>
    </w:pPr>
    <w:rPr>
      <w:rFonts w:ascii="Times New Roman" w:eastAsia="Times New Roman" w:hAnsi="Times New Roman" w:cs="Times New Roman"/>
      <w:color w:val="000000"/>
      <w:sz w:val="24"/>
      <w:szCs w:val="24"/>
      <w:lang w:val="sv-SE" w:eastAsia="sv-SE"/>
    </w:rPr>
    <w:tblPr>
      <w:tblCellMar>
        <w:top w:w="0" w:type="dxa"/>
        <w:left w:w="0" w:type="dxa"/>
        <w:bottom w:w="0" w:type="dxa"/>
        <w:right w:w="0" w:type="dxa"/>
      </w:tblCellMar>
    </w:tblPr>
  </w:style>
  <w:style w:type="paragraph" w:styleId="Rubrik">
    <w:name w:val="Title"/>
    <w:basedOn w:val="Normal"/>
    <w:next w:val="Normal"/>
    <w:link w:val="RubrikChar"/>
    <w:rsid w:val="006004B7"/>
    <w:pPr>
      <w:keepNext/>
      <w:keepLines/>
      <w:spacing w:before="240" w:after="60"/>
    </w:pPr>
    <w:rPr>
      <w:b/>
      <w:sz w:val="32"/>
      <w:szCs w:val="32"/>
    </w:rPr>
  </w:style>
  <w:style w:type="character" w:customStyle="1" w:styleId="RubrikChar">
    <w:name w:val="Rubrik Char"/>
    <w:basedOn w:val="Standardstycketeckensnitt"/>
    <w:link w:val="Rubrik"/>
    <w:rsid w:val="006004B7"/>
    <w:rPr>
      <w:rFonts w:ascii="Times New Roman" w:eastAsia="Times New Roman" w:hAnsi="Times New Roman" w:cs="Times New Roman"/>
      <w:b/>
      <w:color w:val="000000"/>
      <w:sz w:val="32"/>
      <w:szCs w:val="32"/>
      <w:lang w:val="sv-SE" w:eastAsia="sv-SE"/>
    </w:rPr>
  </w:style>
  <w:style w:type="paragraph" w:styleId="Underrubrik">
    <w:name w:val="Subtitle"/>
    <w:basedOn w:val="Normal"/>
    <w:next w:val="Normal"/>
    <w:link w:val="UnderrubrikChar"/>
    <w:rsid w:val="006004B7"/>
    <w:pPr>
      <w:keepNext/>
      <w:keepLines/>
      <w:spacing w:before="360" w:after="80"/>
      <w:contextualSpacing/>
    </w:pPr>
    <w:rPr>
      <w:rFonts w:ascii="Georgia" w:eastAsia="Georgia" w:hAnsi="Georgia" w:cs="Georgia"/>
      <w:i/>
      <w:color w:val="666666"/>
      <w:sz w:val="48"/>
      <w:szCs w:val="48"/>
    </w:rPr>
  </w:style>
  <w:style w:type="character" w:customStyle="1" w:styleId="UnderrubrikChar">
    <w:name w:val="Underrubrik Char"/>
    <w:basedOn w:val="Standardstycketeckensnitt"/>
    <w:link w:val="Underrubrik"/>
    <w:rsid w:val="006004B7"/>
    <w:rPr>
      <w:rFonts w:ascii="Georgia" w:eastAsia="Georgia" w:hAnsi="Georgia" w:cs="Georgia"/>
      <w:i/>
      <w:color w:val="666666"/>
      <w:sz w:val="48"/>
      <w:szCs w:val="48"/>
      <w:lang w:val="sv-SE" w:eastAsia="sv-SE"/>
    </w:rPr>
  </w:style>
  <w:style w:type="paragraph" w:styleId="Kommentarer">
    <w:name w:val="annotation text"/>
    <w:basedOn w:val="Normal"/>
    <w:link w:val="KommentarerChar"/>
    <w:uiPriority w:val="99"/>
    <w:semiHidden/>
    <w:unhideWhenUsed/>
    <w:rsid w:val="006004B7"/>
    <w:rPr>
      <w:sz w:val="20"/>
      <w:szCs w:val="20"/>
    </w:rPr>
  </w:style>
  <w:style w:type="character" w:customStyle="1" w:styleId="KommentarerChar">
    <w:name w:val="Kommentarer Char"/>
    <w:basedOn w:val="Standardstycketeckensnitt"/>
    <w:link w:val="Kommentarer"/>
    <w:uiPriority w:val="99"/>
    <w:semiHidden/>
    <w:rsid w:val="006004B7"/>
    <w:rPr>
      <w:rFonts w:ascii="Times New Roman" w:eastAsia="Times New Roman" w:hAnsi="Times New Roman" w:cs="Times New Roman"/>
      <w:color w:val="000000"/>
      <w:sz w:val="20"/>
      <w:szCs w:val="20"/>
      <w:lang w:val="sv-SE" w:eastAsia="sv-SE"/>
    </w:rPr>
  </w:style>
  <w:style w:type="character" w:styleId="Kommentarsreferens">
    <w:name w:val="annotation reference"/>
    <w:basedOn w:val="Standardstycketeckensnitt"/>
    <w:uiPriority w:val="99"/>
    <w:semiHidden/>
    <w:unhideWhenUsed/>
    <w:rsid w:val="006004B7"/>
    <w:rPr>
      <w:sz w:val="16"/>
      <w:szCs w:val="16"/>
    </w:rPr>
  </w:style>
  <w:style w:type="paragraph" w:styleId="Ballongtext">
    <w:name w:val="Balloon Text"/>
    <w:basedOn w:val="Normal"/>
    <w:link w:val="BallongtextChar"/>
    <w:uiPriority w:val="99"/>
    <w:semiHidden/>
    <w:unhideWhenUsed/>
    <w:rsid w:val="006004B7"/>
    <w:rPr>
      <w:rFonts w:ascii="Tahoma" w:hAnsi="Tahoma" w:cs="Tahoma"/>
      <w:sz w:val="16"/>
      <w:szCs w:val="16"/>
    </w:rPr>
  </w:style>
  <w:style w:type="character" w:customStyle="1" w:styleId="BallongtextChar">
    <w:name w:val="Ballongtext Char"/>
    <w:basedOn w:val="Standardstycketeckensnitt"/>
    <w:link w:val="Ballongtext"/>
    <w:uiPriority w:val="99"/>
    <w:semiHidden/>
    <w:rsid w:val="006004B7"/>
    <w:rPr>
      <w:rFonts w:ascii="Tahoma" w:eastAsia="Times New Roman" w:hAnsi="Tahoma" w:cs="Tahoma"/>
      <w:color w:val="000000"/>
      <w:sz w:val="16"/>
      <w:szCs w:val="16"/>
      <w:lang w:val="sv-SE" w:eastAsia="sv-SE"/>
    </w:rPr>
  </w:style>
  <w:style w:type="paragraph" w:styleId="Kommentarsmne">
    <w:name w:val="annotation subject"/>
    <w:basedOn w:val="Kommentarer"/>
    <w:next w:val="Kommentarer"/>
    <w:link w:val="KommentarsmneChar"/>
    <w:uiPriority w:val="99"/>
    <w:semiHidden/>
    <w:unhideWhenUsed/>
    <w:rsid w:val="006004B7"/>
    <w:rPr>
      <w:b/>
      <w:bCs/>
    </w:rPr>
  </w:style>
  <w:style w:type="character" w:customStyle="1" w:styleId="KommentarsmneChar">
    <w:name w:val="Kommentarsämne Char"/>
    <w:basedOn w:val="KommentarerChar"/>
    <w:link w:val="Kommentarsmne"/>
    <w:uiPriority w:val="99"/>
    <w:semiHidden/>
    <w:rsid w:val="006004B7"/>
    <w:rPr>
      <w:rFonts w:ascii="Times New Roman" w:eastAsia="Times New Roman" w:hAnsi="Times New Roman" w:cs="Times New Roman"/>
      <w:b/>
      <w:bCs/>
      <w:color w:val="000000"/>
      <w:sz w:val="20"/>
      <w:szCs w:val="20"/>
      <w:lang w:val="sv-SE" w:eastAsia="sv-SE"/>
    </w:rPr>
  </w:style>
  <w:style w:type="paragraph" w:styleId="Revision">
    <w:name w:val="Revision"/>
    <w:hidden/>
    <w:uiPriority w:val="99"/>
    <w:semiHidden/>
    <w:rsid w:val="006004B7"/>
    <w:pPr>
      <w:spacing w:after="0" w:line="240" w:lineRule="auto"/>
    </w:pPr>
    <w:rPr>
      <w:rFonts w:ascii="Times New Roman" w:eastAsia="Times New Roman" w:hAnsi="Times New Roman" w:cs="Times New Roman"/>
      <w:color w:val="000000"/>
      <w:sz w:val="24"/>
      <w:szCs w:val="24"/>
      <w:lang w:val="sv-SE" w:eastAsia="sv-SE"/>
    </w:rPr>
  </w:style>
  <w:style w:type="paragraph" w:styleId="Sidhuvud">
    <w:name w:val="header"/>
    <w:basedOn w:val="Normal"/>
    <w:link w:val="SidhuvudChar"/>
    <w:uiPriority w:val="99"/>
    <w:unhideWhenUsed/>
    <w:rsid w:val="006004B7"/>
    <w:pPr>
      <w:tabs>
        <w:tab w:val="center" w:pos="4536"/>
        <w:tab w:val="right" w:pos="9072"/>
      </w:tabs>
    </w:pPr>
  </w:style>
  <w:style w:type="character" w:customStyle="1" w:styleId="SidhuvudChar">
    <w:name w:val="Sidhuvud Char"/>
    <w:basedOn w:val="Standardstycketeckensnitt"/>
    <w:link w:val="Sidhuvud"/>
    <w:uiPriority w:val="99"/>
    <w:rsid w:val="006004B7"/>
    <w:rPr>
      <w:rFonts w:ascii="Times New Roman" w:eastAsia="Times New Roman" w:hAnsi="Times New Roman" w:cs="Times New Roman"/>
      <w:color w:val="000000"/>
      <w:sz w:val="24"/>
      <w:szCs w:val="24"/>
      <w:lang w:val="sv-SE" w:eastAsia="sv-SE"/>
    </w:rPr>
  </w:style>
  <w:style w:type="paragraph" w:styleId="Sidfot">
    <w:name w:val="footer"/>
    <w:basedOn w:val="Normal"/>
    <w:link w:val="SidfotChar"/>
    <w:uiPriority w:val="99"/>
    <w:unhideWhenUsed/>
    <w:rsid w:val="006004B7"/>
    <w:pPr>
      <w:tabs>
        <w:tab w:val="center" w:pos="4536"/>
        <w:tab w:val="right" w:pos="9072"/>
      </w:tabs>
    </w:pPr>
  </w:style>
  <w:style w:type="character" w:customStyle="1" w:styleId="SidfotChar">
    <w:name w:val="Sidfot Char"/>
    <w:basedOn w:val="Standardstycketeckensnitt"/>
    <w:link w:val="Sidfot"/>
    <w:uiPriority w:val="99"/>
    <w:rsid w:val="006004B7"/>
    <w:rPr>
      <w:rFonts w:ascii="Times New Roman" w:eastAsia="Times New Roman" w:hAnsi="Times New Roman" w:cs="Times New Roman"/>
      <w:color w:val="000000"/>
      <w:sz w:val="24"/>
      <w:szCs w:val="24"/>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48</Pages>
  <Words>10189</Words>
  <Characters>54007</Characters>
  <Application>Microsoft Office Word</Application>
  <DocSecurity>4</DocSecurity>
  <Lines>450</Lines>
  <Paragraphs>128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64068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 Reinhard</dc:creator>
  <cp:lastModifiedBy>Julia Reinhard</cp:lastModifiedBy>
  <cp:revision>2</cp:revision>
  <dcterms:created xsi:type="dcterms:W3CDTF">2017-07-17T08:03:00Z</dcterms:created>
  <dcterms:modified xsi:type="dcterms:W3CDTF">2017-07-17T08:03:00Z</dcterms:modified>
</cp:coreProperties>
</file>